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E7680" w14:textId="77777777" w:rsidR="00EF316A" w:rsidRPr="006210DE" w:rsidRDefault="00136A11" w:rsidP="005B5F4C">
      <w:pPr>
        <w:pStyle w:val="Title"/>
        <w:rPr>
          <w:sz w:val="40"/>
        </w:rPr>
      </w:pPr>
      <w:r w:rsidRPr="00136A1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3CE5" wp14:editId="22910904">
                <wp:simplePos x="0" y="0"/>
                <wp:positionH relativeFrom="column">
                  <wp:posOffset>3129915</wp:posOffset>
                </wp:positionH>
                <wp:positionV relativeFrom="paragraph">
                  <wp:posOffset>118111</wp:posOffset>
                </wp:positionV>
                <wp:extent cx="2943225" cy="501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CB49" w14:textId="77777777" w:rsidR="00136A11" w:rsidRPr="0091115A" w:rsidRDefault="00664354" w:rsidP="0091115A">
                            <w:pPr>
                              <w:spacing w:before="120" w:after="0"/>
                              <w:jc w:val="right"/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>Formą siųskite</w:t>
                            </w:r>
                            <w:r w:rsidR="00E0546F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el. paštu kultura</w:t>
                            </w:r>
                            <w:r w:rsidR="00E0546F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@</w:t>
                            </w:r>
                            <w:proofErr w:type="spellStart"/>
                            <w:r w:rsidR="00E0546F">
                              <w:rPr>
                                <w:i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  <w:t>kc.vu.lt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43C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45pt;margin-top:9.3pt;width:231.7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" stroked="f">
                <v:textbox>
                  <w:txbxContent>
                    <w:p w14:paraId="72A0CB49" w14:textId="77777777" w:rsidR="00136A11" w:rsidRPr="0091115A" w:rsidRDefault="00664354" w:rsidP="0091115A">
                      <w:pPr>
                        <w:spacing w:before="120" w:after="0"/>
                        <w:jc w:val="right"/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>Formą siųskite</w:t>
                      </w:r>
                      <w:r w:rsidR="00E0546F">
                        <w:rPr>
                          <w:i/>
                          <w:color w:val="595959" w:themeColor="text1" w:themeTint="A6"/>
                          <w:sz w:val="20"/>
                          <w:szCs w:val="20"/>
                        </w:rPr>
                        <w:t xml:space="preserve"> el. paštu kultura</w:t>
                      </w:r>
                      <w:r w:rsidR="00E0546F">
                        <w:rPr>
                          <w:i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  <w:t>@kc.vu.lt</w:t>
                      </w:r>
                    </w:p>
                  </w:txbxContent>
                </v:textbox>
              </v:shape>
            </w:pict>
          </mc:Fallback>
        </mc:AlternateContent>
      </w:r>
      <w:r w:rsidR="006210DE" w:rsidRPr="006210DE">
        <w:rPr>
          <w:sz w:val="40"/>
        </w:rPr>
        <w:t>Renginio organizavimo</w:t>
      </w:r>
      <w:r w:rsidR="00EF316A" w:rsidRPr="006210DE">
        <w:rPr>
          <w:sz w:val="40"/>
        </w:rPr>
        <w:t xml:space="preserve"> forma</w:t>
      </w:r>
    </w:p>
    <w:p w14:paraId="09D4EA04" w14:textId="77777777" w:rsidR="00EF316A" w:rsidRPr="008165B3" w:rsidRDefault="005B5F4C" w:rsidP="005B5F4C">
      <w:pPr>
        <w:pStyle w:val="Subtitle"/>
        <w:rPr>
          <w:lang w:val="en-US"/>
        </w:rPr>
      </w:pPr>
      <w:r>
        <w:rPr>
          <w:lang w:val="en-US"/>
        </w:rPr>
        <w:t xml:space="preserve">Vilniaus </w:t>
      </w:r>
      <w:proofErr w:type="spellStart"/>
      <w:r>
        <w:rPr>
          <w:lang w:val="en-US"/>
        </w:rPr>
        <w:t>universiteto</w:t>
      </w:r>
      <w:proofErr w:type="spellEnd"/>
      <w:r>
        <w:rPr>
          <w:lang w:val="en-US"/>
        </w:rPr>
        <w:t xml:space="preserve"> Kultūros centras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2"/>
        <w:gridCol w:w="1221"/>
        <w:gridCol w:w="426"/>
        <w:gridCol w:w="425"/>
        <w:gridCol w:w="283"/>
        <w:gridCol w:w="3401"/>
      </w:tblGrid>
      <w:tr w:rsidR="005B03C6" w14:paraId="6A9A0D3C" w14:textId="77777777" w:rsidTr="00CE0090">
        <w:tc>
          <w:tcPr>
            <w:tcW w:w="3882" w:type="dxa"/>
            <w:tcBorders>
              <w:bottom w:val="single" w:sz="8" w:space="0" w:color="auto"/>
            </w:tcBorders>
            <w:vAlign w:val="center"/>
          </w:tcPr>
          <w:p w14:paraId="482242F1" w14:textId="77777777" w:rsidR="006210DE" w:rsidRDefault="006210DE" w:rsidP="00CE0090">
            <w:pPr>
              <w:pStyle w:val="Heading2"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Organizatoriaus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duomenys</w:t>
            </w:r>
            <w:proofErr w:type="spellEnd"/>
          </w:p>
        </w:tc>
        <w:tc>
          <w:tcPr>
            <w:tcW w:w="5756" w:type="dxa"/>
            <w:gridSpan w:val="5"/>
            <w:tcBorders>
              <w:bottom w:val="single" w:sz="8" w:space="0" w:color="auto"/>
            </w:tcBorders>
            <w:vAlign w:val="center"/>
          </w:tcPr>
          <w:p w14:paraId="656EE6D3" w14:textId="77777777" w:rsidR="006210DE" w:rsidRPr="0091115A" w:rsidRDefault="006210DE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14:paraId="53FC04C6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A95CF" w14:textId="77777777" w:rsidR="006210DE" w:rsidRDefault="006210DE" w:rsidP="00CE0090">
            <w:pPr>
              <w:ind w:left="318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Organizacijos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pavadinimas</w:t>
            </w:r>
            <w:proofErr w:type="spellEnd"/>
          </w:p>
          <w:p w14:paraId="5251E5F6" w14:textId="77777777" w:rsidR="006210DE" w:rsidRPr="005B5F4C" w:rsidRDefault="006210DE" w:rsidP="00CE0090">
            <w:pPr>
              <w:ind w:left="318"/>
              <w:rPr>
                <w:i/>
                <w:lang w:val="en-US"/>
              </w:rPr>
            </w:pPr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(</w:t>
            </w:r>
            <w:proofErr w:type="spellStart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jei</w:t>
            </w:r>
            <w:proofErr w:type="spellEnd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 xml:space="preserve"> </w:t>
            </w:r>
            <w:proofErr w:type="spellStart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fizinis</w:t>
            </w:r>
            <w:proofErr w:type="spellEnd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 xml:space="preserve"> </w:t>
            </w:r>
            <w:proofErr w:type="spellStart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asmuo</w:t>
            </w:r>
            <w:proofErr w:type="spellEnd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 xml:space="preserve">, </w:t>
            </w:r>
            <w:proofErr w:type="spellStart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palikti</w:t>
            </w:r>
            <w:proofErr w:type="spellEnd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 xml:space="preserve"> </w:t>
            </w:r>
            <w:proofErr w:type="spellStart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tuščią</w:t>
            </w:r>
            <w:proofErr w:type="spellEnd"/>
            <w:r w:rsidRPr="005B5F4C">
              <w:rPr>
                <w:i/>
                <w:color w:val="7F7F7F" w:themeColor="text1" w:themeTint="80"/>
                <w:sz w:val="16"/>
                <w:lang w:val="en-US"/>
              </w:rPr>
              <w:t>)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FFE50" w14:textId="77777777" w:rsidR="006210DE" w:rsidRPr="0091115A" w:rsidRDefault="006210DE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14:paraId="711662D2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0053D" w14:textId="77777777" w:rsidR="006210DE" w:rsidRDefault="006210DE" w:rsidP="00CE0090">
            <w:pPr>
              <w:ind w:left="31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Atstovo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pareigos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vardas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pavardė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E59874" w14:textId="77777777" w:rsidR="006210DE" w:rsidRPr="0091115A" w:rsidRDefault="006210DE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14:paraId="7ED9B8F0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9F37A" w14:textId="77777777" w:rsidR="006210DE" w:rsidRDefault="006210DE" w:rsidP="00CE0090">
            <w:pPr>
              <w:ind w:left="318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telefonas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E330F" w14:textId="77777777" w:rsidR="006210DE" w:rsidRPr="0091115A" w:rsidRDefault="006210DE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14:paraId="547285F3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98D517" w14:textId="77777777" w:rsidR="006210DE" w:rsidRDefault="006210DE" w:rsidP="00CE0090">
            <w:pPr>
              <w:ind w:left="318"/>
              <w:rPr>
                <w:lang w:val="en-US"/>
              </w:rPr>
            </w:pPr>
            <w:r>
              <w:rPr>
                <w:lang w:val="en-US"/>
              </w:rPr>
              <w:t xml:space="preserve">El. </w:t>
            </w:r>
            <w:proofErr w:type="spellStart"/>
            <w:r>
              <w:rPr>
                <w:lang w:val="en-US"/>
              </w:rPr>
              <w:t>paštas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3773F" w14:textId="77777777" w:rsidR="006210DE" w:rsidRPr="0091115A" w:rsidRDefault="006210DE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14:paraId="365FC6AE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89AD51" w14:textId="77777777" w:rsidR="00C3295A" w:rsidRDefault="00C3295A" w:rsidP="00CE0090">
            <w:pPr>
              <w:ind w:left="318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organizacija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yra</w:t>
            </w:r>
            <w:proofErr w:type="spellEnd"/>
            <w:r>
              <w:rPr>
                <w:lang w:val="en-US"/>
              </w:rPr>
              <w:t xml:space="preserve"> PVM </w:t>
            </w:r>
            <w:proofErr w:type="spellStart"/>
            <w:r>
              <w:rPr>
                <w:lang w:val="en-US"/>
              </w:rPr>
              <w:t>mokėtoja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AE7CC" w14:textId="77777777" w:rsidR="00C3295A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97482564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295A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295A" w:rsidRPr="0091115A">
              <w:rPr>
                <w:sz w:val="20"/>
                <w:szCs w:val="20"/>
                <w:lang w:val="en-US"/>
              </w:rPr>
              <w:t xml:space="preserve"> taip    </w:t>
            </w:r>
          </w:p>
        </w:tc>
        <w:tc>
          <w:tcPr>
            <w:tcW w:w="4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B621D" w14:textId="77777777" w:rsidR="00C3295A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7510817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3295A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3295A" w:rsidRPr="0091115A">
              <w:rPr>
                <w:sz w:val="20"/>
                <w:szCs w:val="20"/>
                <w:lang w:val="en-US"/>
              </w:rPr>
              <w:t xml:space="preserve"> ne</w:t>
            </w:r>
          </w:p>
        </w:tc>
      </w:tr>
      <w:tr w:rsidR="005B03C6" w14:paraId="362F6A11" w14:textId="77777777" w:rsidTr="00CE0090">
        <w:tc>
          <w:tcPr>
            <w:tcW w:w="3882" w:type="dxa"/>
            <w:tcBorders>
              <w:top w:val="single" w:sz="8" w:space="0" w:color="auto"/>
            </w:tcBorders>
            <w:vAlign w:val="center"/>
          </w:tcPr>
          <w:p w14:paraId="1355DA61" w14:textId="77777777" w:rsidR="006210DE" w:rsidRDefault="006210DE" w:rsidP="00CE0090">
            <w:pPr>
              <w:ind w:left="318"/>
              <w:rPr>
                <w:lang w:val="en-US"/>
              </w:rPr>
            </w:pPr>
          </w:p>
        </w:tc>
        <w:tc>
          <w:tcPr>
            <w:tcW w:w="5756" w:type="dxa"/>
            <w:gridSpan w:val="5"/>
            <w:tcBorders>
              <w:top w:val="single" w:sz="8" w:space="0" w:color="auto"/>
            </w:tcBorders>
            <w:vAlign w:val="center"/>
          </w:tcPr>
          <w:p w14:paraId="5FA7748F" w14:textId="77777777" w:rsidR="006210DE" w:rsidRPr="0091115A" w:rsidRDefault="006210DE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:rsidRPr="008165B3" w14:paraId="74F2F1E1" w14:textId="77777777" w:rsidTr="00CE0090">
        <w:tc>
          <w:tcPr>
            <w:tcW w:w="3882" w:type="dxa"/>
            <w:tcBorders>
              <w:bottom w:val="single" w:sz="8" w:space="0" w:color="auto"/>
            </w:tcBorders>
            <w:vAlign w:val="center"/>
          </w:tcPr>
          <w:p w14:paraId="5404D907" w14:textId="77777777" w:rsidR="002B1832" w:rsidRPr="008165B3" w:rsidRDefault="002B1832" w:rsidP="00CE0090">
            <w:pPr>
              <w:pStyle w:val="Heading2"/>
              <w:spacing w:after="60"/>
              <w:outlineLvl w:val="1"/>
              <w:rPr>
                <w:sz w:val="24"/>
                <w:lang w:val="en-US"/>
              </w:rPr>
            </w:pPr>
            <w:proofErr w:type="spellStart"/>
            <w:r w:rsidRPr="008165B3">
              <w:rPr>
                <w:sz w:val="24"/>
                <w:lang w:val="en-US"/>
              </w:rPr>
              <w:t>Apie</w:t>
            </w:r>
            <w:proofErr w:type="spellEnd"/>
            <w:r w:rsidRPr="008165B3">
              <w:rPr>
                <w:sz w:val="24"/>
                <w:lang w:val="en-US"/>
              </w:rPr>
              <w:t xml:space="preserve"> </w:t>
            </w:r>
            <w:proofErr w:type="spellStart"/>
            <w:r w:rsidRPr="008165B3">
              <w:rPr>
                <w:sz w:val="24"/>
                <w:lang w:val="en-US"/>
              </w:rPr>
              <w:t>renginį</w:t>
            </w:r>
            <w:proofErr w:type="spellEnd"/>
          </w:p>
        </w:tc>
        <w:tc>
          <w:tcPr>
            <w:tcW w:w="5756" w:type="dxa"/>
            <w:gridSpan w:val="5"/>
            <w:tcBorders>
              <w:bottom w:val="single" w:sz="8" w:space="0" w:color="auto"/>
            </w:tcBorders>
            <w:vAlign w:val="center"/>
          </w:tcPr>
          <w:p w14:paraId="5906CCFD" w14:textId="77777777" w:rsidR="002B1832" w:rsidRPr="0091115A" w:rsidRDefault="002B1832" w:rsidP="00CE0090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</w:tr>
      <w:tr w:rsidR="005B03C6" w14:paraId="671D6B6B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63B20" w14:textId="77777777" w:rsidR="00ED6CDF" w:rsidRDefault="00ED6CDF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pavadinimas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7142A" w14:textId="77777777" w:rsidR="00ED6CDF" w:rsidRDefault="00ED6CDF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</w:tr>
      <w:tr w:rsidR="005B03C6" w14:paraId="05B48761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AED1BE" w14:textId="77777777" w:rsidR="00F82A1D" w:rsidRDefault="00C51668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Vieta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B1591D" w14:textId="232B2E65" w:rsidR="00F82A1D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rStyle w:val="Formosraas"/>
                  <w:color w:val="auto"/>
                  <w:szCs w:val="20"/>
                </w:rPr>
                <w:id w:val="-1756036194"/>
                <w:placeholder>
                  <w:docPart w:val="5CB2FCB543DF4C43B54D4D9D05756AB6"/>
                </w:placeholder>
                <w:dropDownList>
                  <w:listItem w:value="Pasirinkite elementą."/>
                  <w:listItem w:displayText="Šv. Jonų bažnyčia, Šv. Jono g. 12, Vilnius" w:value="Šv. Jonų bažnyčia, Šv. Jono g. 12, Vilnius"/>
                  <w:listItem w:displayText="VU Didžioji aula, M. K. Čiurlionio g. 21, Vilnius" w:value="VU Didžioji aula, M. K. Čiurlionio g. 21, Vilnius"/>
                  <w:listItem w:displayText="VU Teatro salė, Universiteto g. 3, Vilnius" w:value="VU Teatro salė, Universiteto g. 3, Vilnius"/>
                  <w:listItem w:displayText="Kita" w:value="Kita"/>
                </w:dropDownList>
              </w:sdtPr>
              <w:sdtEndPr>
                <w:rPr>
                  <w:rStyle w:val="Formosraas"/>
                </w:rPr>
              </w:sdtEndPr>
              <w:sdtContent>
                <w:r w:rsidR="00F83B97">
                  <w:rPr>
                    <w:rStyle w:val="Formosraas"/>
                    <w:color w:val="auto"/>
                    <w:szCs w:val="20"/>
                  </w:rPr>
                  <w:t>VU Didžioji aula, M. K. Čiurlionio g. 21, Vilnius</w:t>
                </w:r>
              </w:sdtContent>
            </w:sdt>
          </w:p>
        </w:tc>
      </w:tr>
      <w:tr w:rsidR="005B03C6" w14:paraId="2EE4FAB7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15406" w14:textId="6BBC6F33" w:rsidR="002B1832" w:rsidRPr="002B1832" w:rsidRDefault="00CE0090" w:rsidP="00CE0090">
            <w:pPr>
              <w:spacing w:after="60"/>
              <w:ind w:left="318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pradžia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r w:rsidR="00C51668">
              <w:rPr>
                <w:sz w:val="20"/>
                <w:szCs w:val="20"/>
                <w:lang w:val="en-US"/>
              </w:rPr>
              <w:t xml:space="preserve">Data ir </w:t>
            </w:r>
            <w:proofErr w:type="spellStart"/>
            <w:r w:rsidR="00C51668">
              <w:rPr>
                <w:sz w:val="20"/>
                <w:szCs w:val="20"/>
                <w:lang w:val="en-US"/>
              </w:rPr>
              <w:t>valanda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112A5" w14:textId="77777777" w:rsidR="009538E2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rStyle w:val="Formosraas"/>
                  <w:color w:val="auto"/>
                  <w:szCs w:val="20"/>
                </w:rPr>
                <w:id w:val="837819172"/>
                <w:placeholder>
                  <w:docPart w:val="7970D3E885FB472F93C1041AEF91E43E"/>
                </w:placeholder>
                <w:showingPlcHdr/>
                <w:date w:fullDate="2015-09-30T00:00:00Z">
                  <w:dateFormat w:val="yyyy-MM-dd HH:mm"/>
                  <w:lid w:val="lt-LT"/>
                  <w:storeMappedDataAs w:val="dateTime"/>
                  <w:calendar w:val="gregorian"/>
                </w:date>
              </w:sdtPr>
              <w:sdtEndPr>
                <w:rPr>
                  <w:rStyle w:val="Formosraas"/>
                </w:rPr>
              </w:sdtEndPr>
              <w:sdtContent>
                <w:r w:rsidR="006B7FC1" w:rsidRPr="0091115A">
                  <w:rPr>
                    <w:rStyle w:val="PlaceholderText"/>
                    <w:color w:val="auto"/>
                    <w:sz w:val="20"/>
                    <w:szCs w:val="20"/>
                  </w:rPr>
                  <w:t>Spustelėkite čia, jei norite įvesti datą.</w:t>
                </w:r>
              </w:sdtContent>
            </w:sdt>
            <w:r w:rsidR="00F82A1D" w:rsidRPr="0091115A">
              <w:rPr>
                <w:sz w:val="20"/>
                <w:szCs w:val="20"/>
                <w:lang w:val="en-US"/>
              </w:rPr>
              <w:t xml:space="preserve"> </w:t>
            </w:r>
            <w:r w:rsidR="0091115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03C6" w14:paraId="59876815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559214" w14:textId="6B390730" w:rsidR="00CE0090" w:rsidRPr="002B1832" w:rsidRDefault="00CE0090" w:rsidP="00CE0090">
            <w:pPr>
              <w:spacing w:after="60"/>
              <w:ind w:left="318"/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pabaiga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(Data ir </w:t>
            </w:r>
            <w:proofErr w:type="spellStart"/>
            <w:r>
              <w:rPr>
                <w:sz w:val="20"/>
                <w:szCs w:val="20"/>
                <w:lang w:val="en-US"/>
              </w:rPr>
              <w:t>valanda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D1C536" w14:textId="77777777" w:rsidR="00CE0090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rStyle w:val="Formosraas"/>
                  <w:color w:val="auto"/>
                  <w:szCs w:val="20"/>
                </w:rPr>
                <w:id w:val="-570120835"/>
                <w:placeholder>
                  <w:docPart w:val="76512633ABAF4D3DBEC2E4410C7EA5EC"/>
                </w:placeholder>
                <w:showingPlcHdr/>
                <w:date w:fullDate="2015-09-30T00:00:00Z">
                  <w:dateFormat w:val="yyyy-MM-dd HH:mm"/>
                  <w:lid w:val="lt-LT"/>
                  <w:storeMappedDataAs w:val="dateTime"/>
                  <w:calendar w:val="gregorian"/>
                </w:date>
              </w:sdtPr>
              <w:sdtEndPr>
                <w:rPr>
                  <w:rStyle w:val="Formosraas"/>
                </w:rPr>
              </w:sdtEndPr>
              <w:sdtContent>
                <w:r w:rsidR="00CE0090" w:rsidRPr="0091115A">
                  <w:rPr>
                    <w:rStyle w:val="PlaceholderText"/>
                    <w:color w:val="auto"/>
                    <w:sz w:val="20"/>
                    <w:szCs w:val="20"/>
                  </w:rPr>
                  <w:t>Spustelėkite čia, jei norite įvesti datą.</w:t>
                </w:r>
              </w:sdtContent>
            </w:sdt>
            <w:r w:rsidR="00CE0090" w:rsidRPr="0091115A">
              <w:rPr>
                <w:sz w:val="20"/>
                <w:szCs w:val="20"/>
                <w:lang w:val="en-US"/>
              </w:rPr>
              <w:t xml:space="preserve"> </w:t>
            </w:r>
            <w:r w:rsidR="00CE009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03C6" w14:paraId="78B36BCA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FDB30" w14:textId="0DA72994" w:rsidR="00CE0090" w:rsidRDefault="00CE0090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laiko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reikia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paruošimui</w:t>
            </w:r>
            <w:proofErr w:type="spellEnd"/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8BCE6" w14:textId="07FFFEE4" w:rsidR="00CE0090" w:rsidRDefault="00CE0090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r>
              <w:rPr>
                <w:rStyle w:val="Formosraas"/>
                <w:color w:val="auto"/>
                <w:szCs w:val="20"/>
              </w:rPr>
              <w:t xml:space="preserve">Nuo ... </w:t>
            </w:r>
            <w:r w:rsidR="009D037C">
              <w:rPr>
                <w:rStyle w:val="Formosraas"/>
                <w:color w:val="auto"/>
                <w:szCs w:val="20"/>
              </w:rPr>
              <w:t xml:space="preserve">val. </w:t>
            </w:r>
            <w:r>
              <w:rPr>
                <w:rStyle w:val="Formosraas"/>
                <w:color w:val="auto"/>
                <w:szCs w:val="20"/>
              </w:rPr>
              <w:t xml:space="preserve">iki renginio pradžios ir ... </w:t>
            </w:r>
            <w:r w:rsidR="009D037C">
              <w:rPr>
                <w:rStyle w:val="Formosraas"/>
                <w:color w:val="auto"/>
                <w:szCs w:val="20"/>
              </w:rPr>
              <w:t>v</w:t>
            </w:r>
            <w:r>
              <w:rPr>
                <w:rStyle w:val="Formosraas"/>
                <w:color w:val="auto"/>
                <w:szCs w:val="20"/>
              </w:rPr>
              <w:t>al. po renginio</w:t>
            </w:r>
          </w:p>
        </w:tc>
      </w:tr>
      <w:tr w:rsidR="005B03C6" w14:paraId="3F5E287E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35E4A" w14:textId="77777777" w:rsidR="00F82A1D" w:rsidRDefault="00F82A1D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tipas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5516F3" w14:textId="77777777" w:rsidR="00F82A1D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720329859"/>
                <w:placeholder>
                  <w:docPart w:val="AF1F92B1A36D4CFDB709ECF7C9E65C5E"/>
                </w:placeholder>
                <w:showingPlcHdr/>
                <w:comboBox>
                  <w:listItem w:value="Pasirinkite elementą."/>
                  <w:listItem w:displayText="Koncertas" w:value="Koncertas"/>
                  <w:listItem w:displayText="Spektaklis" w:value="Spektaklis"/>
                  <w:listItem w:displayText="Festivalis" w:value="Festivalis"/>
                  <w:listItem w:displayText="Paskaita/pristatymas" w:value="Paskaita/pristatymas"/>
                  <w:listItem w:displayText="Seminaras" w:value="Seminaras"/>
                  <w:listItem w:displayText="Praktinis užsiėmimas" w:value="Praktinis užsiėmimas"/>
                  <w:listItem w:displayText="Repeticija" w:value="Repeticija"/>
                  <w:listItem w:displayText="Filmavimas" w:value="Filmavimas"/>
                  <w:listItem w:displayText="Vakarėlis" w:value="Vakarėlis"/>
                  <w:listItem w:displayText="Kita:" w:value="Kita:"/>
                </w:comboBox>
              </w:sdtPr>
              <w:sdtEndPr/>
              <w:sdtContent>
                <w:r w:rsidR="00BA362A" w:rsidRPr="0091115A">
                  <w:rPr>
                    <w:rStyle w:val="PlaceholderText"/>
                    <w:color w:val="auto"/>
                    <w:sz w:val="20"/>
                    <w:szCs w:val="20"/>
                  </w:rPr>
                  <w:t>Pasirinkite elementą.</w:t>
                </w:r>
              </w:sdtContent>
            </w:sdt>
            <w:r w:rsidR="0091115A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B03C6" w14:paraId="10C2A2FF" w14:textId="77777777" w:rsidTr="005B03C6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4436CD" w14:textId="77777777" w:rsidR="006B7FC1" w:rsidRDefault="006B7FC1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725D2" w14:textId="77777777" w:rsidR="006B7FC1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5430449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728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B7FC1" w:rsidRPr="009111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7FC1" w:rsidRPr="0091115A">
              <w:rPr>
                <w:sz w:val="20"/>
                <w:szCs w:val="20"/>
                <w:lang w:val="en-US"/>
              </w:rPr>
              <w:t>atviras</w:t>
            </w:r>
            <w:proofErr w:type="spellEnd"/>
            <w:r w:rsidR="006B7FC1" w:rsidRPr="009111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7FC1" w:rsidRPr="0091115A">
              <w:rPr>
                <w:sz w:val="20"/>
                <w:szCs w:val="20"/>
                <w:lang w:val="en-US"/>
              </w:rPr>
              <w:t>visuomenei</w:t>
            </w:r>
            <w:proofErr w:type="spellEnd"/>
            <w:r w:rsidR="006B7FC1" w:rsidRPr="0091115A">
              <w:rPr>
                <w:sz w:val="20"/>
                <w:szCs w:val="20"/>
                <w:lang w:val="en-US"/>
              </w:rPr>
              <w:t xml:space="preserve">       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2D0D7" w14:textId="77777777" w:rsidR="006B7FC1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4879767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B7FC1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6B7FC1" w:rsidRPr="0091115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B7FC1" w:rsidRPr="0091115A">
              <w:rPr>
                <w:sz w:val="20"/>
                <w:szCs w:val="20"/>
                <w:lang w:val="en-US"/>
              </w:rPr>
              <w:t>uždaras</w:t>
            </w:r>
            <w:proofErr w:type="spellEnd"/>
          </w:p>
        </w:tc>
      </w:tr>
      <w:tr w:rsidR="005B03C6" w14:paraId="4A8D42BC" w14:textId="77777777" w:rsidTr="005B03C6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3D0C7" w14:textId="77777777" w:rsidR="00C51668" w:rsidRDefault="00247283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Parduodami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bilietai</w:t>
            </w:r>
            <w:proofErr w:type="spellEnd"/>
            <w:r w:rsidR="00F7347D">
              <w:rPr>
                <w:sz w:val="20"/>
                <w:szCs w:val="20"/>
                <w:lang w:val="en-US"/>
              </w:rPr>
              <w:t xml:space="preserve"> </w:t>
            </w:r>
            <w:r w:rsidR="00C51668" w:rsidRPr="00C51668">
              <w:rPr>
                <w:color w:val="7F7F7F" w:themeColor="text1" w:themeTint="80"/>
                <w:sz w:val="20"/>
                <w:szCs w:val="20"/>
                <w:lang w:val="en-US"/>
              </w:rPr>
              <w:t>(</w:t>
            </w:r>
            <w:proofErr w:type="spellStart"/>
            <w:r w:rsidR="00C51668" w:rsidRPr="00C51668">
              <w:rPr>
                <w:color w:val="7F7F7F" w:themeColor="text1" w:themeTint="80"/>
                <w:sz w:val="20"/>
                <w:szCs w:val="20"/>
                <w:lang w:val="en-US"/>
              </w:rPr>
              <w:t>jei</w:t>
            </w:r>
            <w:proofErr w:type="spellEnd"/>
            <w:r w:rsidR="00C51668" w:rsidRPr="00C51668">
              <w:rPr>
                <w:color w:val="7F7F7F" w:themeColor="text1" w:themeTint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668" w:rsidRPr="00C51668">
              <w:rPr>
                <w:color w:val="7F7F7F" w:themeColor="text1" w:themeTint="80"/>
                <w:sz w:val="20"/>
                <w:szCs w:val="20"/>
                <w:lang w:val="en-US"/>
              </w:rPr>
              <w:t>atviras</w:t>
            </w:r>
            <w:proofErr w:type="spellEnd"/>
            <w:r w:rsidR="00C51668" w:rsidRPr="00C51668">
              <w:rPr>
                <w:color w:val="7F7F7F" w:themeColor="text1" w:themeTint="80"/>
                <w:sz w:val="20"/>
                <w:szCs w:val="20"/>
                <w:lang w:val="en-US"/>
              </w:rPr>
              <w:t>)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D285A" w14:textId="77777777" w:rsidR="00247283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4937635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728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7283" w:rsidRPr="0091115A">
              <w:rPr>
                <w:sz w:val="20"/>
                <w:szCs w:val="20"/>
                <w:lang w:val="en-US"/>
              </w:rPr>
              <w:t xml:space="preserve"> taip   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21D82B" w14:textId="77777777" w:rsidR="00247283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236591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728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47283" w:rsidRPr="0091115A">
              <w:rPr>
                <w:sz w:val="20"/>
                <w:szCs w:val="20"/>
                <w:lang w:val="en-US"/>
              </w:rPr>
              <w:t xml:space="preserve"> ne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6EAA6F" w14:textId="5411F4BF" w:rsidR="00247283" w:rsidRPr="0091115A" w:rsidRDefault="00CE0090" w:rsidP="005B03C6">
            <w:pPr>
              <w:spacing w:after="60"/>
              <w:rPr>
                <w:color w:val="7F7F7F" w:themeColor="text1" w:themeTint="80"/>
                <w:sz w:val="20"/>
                <w:szCs w:val="20"/>
                <w:lang w:val="en-US"/>
              </w:rPr>
            </w:pPr>
            <w:proofErr w:type="spellStart"/>
            <w:r>
              <w:rPr>
                <w:color w:val="7F7F7F" w:themeColor="text1" w:themeTint="80"/>
                <w:sz w:val="16"/>
                <w:szCs w:val="20"/>
                <w:lang w:val="en-US"/>
              </w:rPr>
              <w:t>Jei</w:t>
            </w:r>
            <w:proofErr w:type="spellEnd"/>
            <w:r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7F7F7F" w:themeColor="text1" w:themeTint="80"/>
                <w:sz w:val="16"/>
                <w:szCs w:val="20"/>
                <w:lang w:val="en-US"/>
              </w:rPr>
              <w:t>pageidaujate</w:t>
            </w:r>
            <w:proofErr w:type="spellEnd"/>
            <w:r>
              <w:rPr>
                <w:color w:val="7F7F7F" w:themeColor="text1" w:themeTint="80"/>
                <w:sz w:val="16"/>
                <w:szCs w:val="20"/>
                <w:lang w:val="en-US"/>
              </w:rPr>
              <w:t xml:space="preserve">, </w:t>
            </w:r>
            <w:r w:rsidR="00F7347D" w:rsidRPr="0091115A">
              <w:rPr>
                <w:color w:val="7F7F7F" w:themeColor="text1" w:themeTint="80"/>
                <w:sz w:val="16"/>
                <w:szCs w:val="20"/>
                <w:lang w:val="en-US"/>
              </w:rPr>
              <w:t>VU</w:t>
            </w:r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KC</w:t>
            </w:r>
            <w:r w:rsidR="00F7347D" w:rsidRPr="0091115A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gali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pasirūpinti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bilietų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platinimu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.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Daugiau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informacijos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suteiks</w:t>
            </w:r>
            <w:proofErr w:type="spellEnd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 xml:space="preserve"> VU KC </w:t>
            </w:r>
            <w:proofErr w:type="spellStart"/>
            <w:r w:rsidR="005B03C6">
              <w:rPr>
                <w:color w:val="7F7F7F" w:themeColor="text1" w:themeTint="80"/>
                <w:sz w:val="16"/>
                <w:szCs w:val="20"/>
                <w:lang w:val="en-US"/>
              </w:rPr>
              <w:t>darbuotojai</w:t>
            </w:r>
            <w:proofErr w:type="spellEnd"/>
          </w:p>
        </w:tc>
      </w:tr>
      <w:tr w:rsidR="005B03C6" w14:paraId="214D5ECB" w14:textId="77777777" w:rsidTr="00CE0090">
        <w:trPr>
          <w:trHeight w:val="485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5FB0B" w14:textId="77777777" w:rsidR="006B7FC1" w:rsidRDefault="006B7FC1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Dalyvių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skaičius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C992F" w14:textId="77777777" w:rsidR="006B7FC1" w:rsidRPr="0091115A" w:rsidRDefault="006B7FC1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</w:tr>
      <w:tr w:rsidR="005B03C6" w14:paraId="715B11B9" w14:textId="77777777" w:rsidTr="00CE0090">
        <w:tc>
          <w:tcPr>
            <w:tcW w:w="3882" w:type="dxa"/>
            <w:tcBorders>
              <w:top w:val="single" w:sz="8" w:space="0" w:color="auto"/>
            </w:tcBorders>
            <w:vAlign w:val="center"/>
          </w:tcPr>
          <w:p w14:paraId="48BFDD83" w14:textId="77777777" w:rsidR="006B7FC1" w:rsidRDefault="006B7FC1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756" w:type="dxa"/>
            <w:gridSpan w:val="5"/>
            <w:tcBorders>
              <w:top w:val="single" w:sz="8" w:space="0" w:color="auto"/>
            </w:tcBorders>
            <w:vAlign w:val="center"/>
          </w:tcPr>
          <w:p w14:paraId="03A1CDA6" w14:textId="77777777" w:rsidR="006B7FC1" w:rsidRPr="0091115A" w:rsidRDefault="006B7FC1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</w:tr>
      <w:tr w:rsidR="005B03C6" w:rsidRPr="008165B3" w14:paraId="717568E3" w14:textId="77777777" w:rsidTr="00CE0090">
        <w:tc>
          <w:tcPr>
            <w:tcW w:w="3882" w:type="dxa"/>
            <w:tcBorders>
              <w:bottom w:val="single" w:sz="8" w:space="0" w:color="auto"/>
            </w:tcBorders>
            <w:vAlign w:val="center"/>
          </w:tcPr>
          <w:p w14:paraId="4DC3DDCB" w14:textId="77777777" w:rsidR="006B7FC1" w:rsidRPr="008165B3" w:rsidRDefault="002B1832" w:rsidP="00CE0090">
            <w:pPr>
              <w:pStyle w:val="Heading2"/>
              <w:spacing w:after="60"/>
              <w:outlineLvl w:val="1"/>
              <w:rPr>
                <w:sz w:val="24"/>
                <w:lang w:val="en-US"/>
              </w:rPr>
            </w:pPr>
            <w:proofErr w:type="spellStart"/>
            <w:r w:rsidRPr="008165B3">
              <w:rPr>
                <w:sz w:val="24"/>
                <w:lang w:val="en-US"/>
              </w:rPr>
              <w:t>Papildomi</w:t>
            </w:r>
            <w:proofErr w:type="spellEnd"/>
            <w:r w:rsidRPr="008165B3">
              <w:rPr>
                <w:sz w:val="24"/>
                <w:lang w:val="en-US"/>
              </w:rPr>
              <w:t xml:space="preserve"> </w:t>
            </w:r>
            <w:proofErr w:type="spellStart"/>
            <w:r w:rsidRPr="008165B3">
              <w:rPr>
                <w:sz w:val="24"/>
                <w:lang w:val="en-US"/>
              </w:rPr>
              <w:t>poreikiai</w:t>
            </w:r>
            <w:proofErr w:type="spellEnd"/>
          </w:p>
        </w:tc>
        <w:tc>
          <w:tcPr>
            <w:tcW w:w="5756" w:type="dxa"/>
            <w:gridSpan w:val="5"/>
            <w:tcBorders>
              <w:bottom w:val="single" w:sz="8" w:space="0" w:color="auto"/>
            </w:tcBorders>
            <w:vAlign w:val="center"/>
          </w:tcPr>
          <w:p w14:paraId="6E208AB0" w14:textId="77777777" w:rsidR="006B7FC1" w:rsidRPr="0091115A" w:rsidRDefault="006B7FC1" w:rsidP="00CE0090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</w:tr>
      <w:tr w:rsidR="005B03C6" w14:paraId="53EB059F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5BC7C" w14:textId="0C8EE8A8" w:rsidR="006B7FC1" w:rsidRDefault="002B1832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Papildomos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patalpos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daiktams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persirengimui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5CA9CD" w14:textId="478D2345" w:rsidR="006B7FC1" w:rsidRPr="0091115A" w:rsidRDefault="009D037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(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įrašykite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kiek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ir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kokio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dydžio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patalpų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reikia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)</w:t>
            </w:r>
          </w:p>
        </w:tc>
      </w:tr>
      <w:tr w:rsidR="005B03C6" w14:paraId="17DA66E5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39108" w14:textId="61803FA8" w:rsidR="006B7FC1" w:rsidRDefault="002B1832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Papildomas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laikas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repeticijoms</w:t>
            </w:r>
            <w:proofErr w:type="spellEnd"/>
            <w:r>
              <w:rPr>
                <w:sz w:val="20"/>
                <w:szCs w:val="20"/>
                <w:lang w:val="en-US"/>
              </w:rPr>
              <w:br/>
              <w:t>(</w:t>
            </w:r>
            <w:r w:rsidR="009D037C">
              <w:rPr>
                <w:sz w:val="20"/>
                <w:szCs w:val="20"/>
                <w:lang w:val="en-US"/>
              </w:rPr>
              <w:t xml:space="preserve">ir </w:t>
            </w:r>
            <w:proofErr w:type="spellStart"/>
            <w:r>
              <w:rPr>
                <w:sz w:val="20"/>
                <w:szCs w:val="20"/>
                <w:lang w:val="en-US"/>
              </w:rPr>
              <w:t>kitomis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dienomis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  <w:r w:rsidR="005B03C6"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1FCBCE" w14:textId="49F872D6" w:rsidR="006B7FC1" w:rsidRPr="0091115A" w:rsidRDefault="009D037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(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įrašykite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kada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ir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kokios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trukmės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repeticijų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pageidaujate</w:t>
            </w:r>
            <w:proofErr w:type="spellEnd"/>
            <w:r w:rsidRPr="002B1832">
              <w:rPr>
                <w:i/>
                <w:color w:val="7F7F7F" w:themeColor="text1" w:themeTint="80"/>
                <w:sz w:val="16"/>
                <w:szCs w:val="20"/>
                <w:lang w:val="en-US"/>
              </w:rPr>
              <w:t>)</w:t>
            </w:r>
          </w:p>
        </w:tc>
      </w:tr>
      <w:tr w:rsidR="005B03C6" w14:paraId="57C18C8F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A167D" w14:textId="6666042D" w:rsidR="00A92B73" w:rsidRDefault="00A92B73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Pakyla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chorui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 xml:space="preserve"> *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D9533" w14:textId="5B32EF81" w:rsidR="006B7FC1" w:rsidRPr="0091115A" w:rsidRDefault="00AA63A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sdt>
              <w:sdtPr>
                <w:rPr>
                  <w:rFonts w:asciiTheme="majorHAnsi" w:hAnsiTheme="majorHAnsi"/>
                  <w:iCs/>
                  <w:color w:val="1F4E79" w:themeColor="accent1" w:themeShade="80"/>
                  <w:sz w:val="20"/>
                  <w:szCs w:val="20"/>
                </w:rPr>
                <w:id w:val="66466349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264D" w:rsidRPr="0091115A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FF301D" w:rsidRPr="0091115A">
              <w:rPr>
                <w:sz w:val="20"/>
                <w:szCs w:val="20"/>
              </w:rPr>
              <w:t xml:space="preserve"> įrašyti žmonių kiekį:</w:t>
            </w:r>
          </w:p>
        </w:tc>
      </w:tr>
      <w:tr w:rsidR="005B03C6" w14:paraId="581E258A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A2B48" w14:textId="72BB1D31" w:rsidR="00A92B73" w:rsidRDefault="00A92B73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Instrumentai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B411F" w14:textId="77777777" w:rsidR="00A92B73" w:rsidRPr="0091115A" w:rsidRDefault="00AA63A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sdt>
              <w:sdtPr>
                <w:rPr>
                  <w:rFonts w:asciiTheme="majorHAnsi" w:hAnsiTheme="majorHAnsi"/>
                  <w:iCs/>
                  <w:color w:val="1F4E79" w:themeColor="accent1" w:themeShade="80"/>
                  <w:sz w:val="20"/>
                </w:rPr>
                <w:id w:val="-1567953643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2B73" w:rsidRPr="0091115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A92B73" w:rsidRPr="0091115A">
              <w:rPr>
                <w:sz w:val="20"/>
              </w:rPr>
              <w:t xml:space="preserve"> vargonai, </w:t>
            </w:r>
            <w:r w:rsidR="00F7347D" w:rsidRPr="0091115A">
              <w:rPr>
                <w:sz w:val="20"/>
              </w:rPr>
              <w:t xml:space="preserve">        </w:t>
            </w:r>
            <w:r w:rsidR="00A92B73" w:rsidRPr="0091115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199629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2B73" w:rsidRPr="009111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2B73" w:rsidRPr="0091115A">
              <w:rPr>
                <w:sz w:val="20"/>
              </w:rPr>
              <w:t xml:space="preserve"> fortepijonas,  </w:t>
            </w:r>
            <w:r w:rsidR="00F7347D" w:rsidRPr="0091115A">
              <w:rPr>
                <w:sz w:val="20"/>
              </w:rPr>
              <w:t xml:space="preserve">        </w:t>
            </w:r>
            <w:sdt>
              <w:sdtPr>
                <w:rPr>
                  <w:sz w:val="20"/>
                </w:rPr>
                <w:id w:val="15345383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92B73" w:rsidRPr="009111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2B73" w:rsidRPr="0091115A">
              <w:rPr>
                <w:sz w:val="20"/>
              </w:rPr>
              <w:t xml:space="preserve"> fortepijono kėdė</w:t>
            </w:r>
          </w:p>
        </w:tc>
      </w:tr>
      <w:tr w:rsidR="005B03C6" w14:paraId="15B591A9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312D3" w14:textId="77777777" w:rsidR="0080519E" w:rsidRDefault="0080519E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45ED84" w14:textId="77777777" w:rsidR="0080519E" w:rsidRPr="0091115A" w:rsidRDefault="00AA63A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sdt>
              <w:sdtPr>
                <w:rPr>
                  <w:rFonts w:asciiTheme="majorHAnsi" w:hAnsiTheme="majorHAnsi"/>
                  <w:iCs/>
                  <w:color w:val="1F4E79" w:themeColor="accent1" w:themeShade="80"/>
                  <w:sz w:val="20"/>
                </w:rPr>
                <w:id w:val="-9044436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519E" w:rsidRPr="0091115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0519E" w:rsidRPr="0091115A">
              <w:rPr>
                <w:sz w:val="20"/>
              </w:rPr>
              <w:t xml:space="preserve"> stalas,</w:t>
            </w:r>
            <w:r w:rsidR="008165B3" w:rsidRPr="0091115A">
              <w:rPr>
                <w:sz w:val="20"/>
              </w:rPr>
              <w:t xml:space="preserve">    </w:t>
            </w:r>
            <w:r w:rsidR="00F7347D" w:rsidRPr="0091115A">
              <w:rPr>
                <w:sz w:val="20"/>
              </w:rPr>
              <w:t xml:space="preserve">         </w:t>
            </w:r>
            <w:r w:rsidR="008165B3" w:rsidRPr="0091115A">
              <w:rPr>
                <w:sz w:val="20"/>
              </w:rPr>
              <w:t xml:space="preserve"> </w:t>
            </w:r>
            <w:r w:rsidR="0080519E" w:rsidRPr="0091115A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501676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519E" w:rsidRPr="0091115A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FF301D" w:rsidRPr="0091115A">
              <w:rPr>
                <w:sz w:val="20"/>
              </w:rPr>
              <w:t xml:space="preserve"> kėdės, kiekis:</w:t>
            </w:r>
          </w:p>
        </w:tc>
      </w:tr>
      <w:tr w:rsidR="005B03C6" w14:paraId="2578A98B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1B66B" w14:textId="31AE5538" w:rsidR="0080519E" w:rsidRDefault="0080519E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Mikrofonai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00DA7" w14:textId="2DCE6164" w:rsidR="0080519E" w:rsidRPr="0091115A" w:rsidRDefault="00AA63A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sdt>
              <w:sdtPr>
                <w:rPr>
                  <w:rFonts w:asciiTheme="majorHAnsi" w:hAnsiTheme="majorHAnsi"/>
                  <w:iCs/>
                  <w:color w:val="1F4E79" w:themeColor="accent1" w:themeShade="80"/>
                  <w:sz w:val="20"/>
                </w:rPr>
                <w:id w:val="-920115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519E" w:rsidRPr="009111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0519E" w:rsidRPr="0091115A">
              <w:rPr>
                <w:sz w:val="20"/>
              </w:rPr>
              <w:t xml:space="preserve">, įrašykite </w:t>
            </w:r>
            <w:r w:rsidR="009D037C">
              <w:rPr>
                <w:sz w:val="20"/>
              </w:rPr>
              <w:t xml:space="preserve">reikalingą </w:t>
            </w:r>
            <w:r w:rsidR="0080519E" w:rsidRPr="0091115A">
              <w:rPr>
                <w:sz w:val="20"/>
              </w:rPr>
              <w:t>kiekį</w:t>
            </w:r>
            <w:r w:rsidR="00D51970">
              <w:rPr>
                <w:sz w:val="20"/>
              </w:rPr>
              <w:t xml:space="preserve"> (iki 4): </w:t>
            </w:r>
          </w:p>
        </w:tc>
      </w:tr>
      <w:tr w:rsidR="005B03C6" w14:paraId="2966D688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D063A" w14:textId="6F69D0A9" w:rsidR="0080519E" w:rsidRDefault="00D51970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Baltas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</w:t>
            </w:r>
            <w:r w:rsidR="00F7347D">
              <w:rPr>
                <w:sz w:val="20"/>
                <w:szCs w:val="20"/>
                <w:lang w:val="en-US"/>
              </w:rPr>
              <w:t>ceninis</w:t>
            </w:r>
            <w:proofErr w:type="spellEnd"/>
            <w:r w:rsidR="00F73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347D">
              <w:rPr>
                <w:sz w:val="20"/>
                <w:szCs w:val="20"/>
                <w:lang w:val="en-US"/>
              </w:rPr>
              <w:t>a</w:t>
            </w:r>
            <w:r w:rsidR="0080519E">
              <w:rPr>
                <w:sz w:val="20"/>
                <w:szCs w:val="20"/>
                <w:lang w:val="en-US"/>
              </w:rPr>
              <w:t>pšvietimas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>*</w:t>
            </w:r>
          </w:p>
        </w:tc>
        <w:sdt>
          <w:sdtPr>
            <w:id w:val="1413051934"/>
            <w:lock w:val="sdtLocked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756" w:type="dxa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BB4928D" w14:textId="77777777" w:rsidR="0080519E" w:rsidRPr="0091115A" w:rsidRDefault="0080519E" w:rsidP="00CE0090">
                <w:pPr>
                  <w:spacing w:after="60"/>
                  <w:rPr>
                    <w:rStyle w:val="Formosraas"/>
                    <w:color w:val="auto"/>
                    <w:szCs w:val="20"/>
                  </w:rPr>
                </w:pPr>
                <w:r w:rsidRPr="0091115A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5B03C6" w14:paraId="0D364700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0F8CB" w14:textId="72499DA3" w:rsidR="0080519E" w:rsidRDefault="00AC360D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Bilietų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tikrinimas</w:t>
            </w:r>
            <w:proofErr w:type="spellEnd"/>
            <w:r w:rsidR="00247283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47283">
              <w:rPr>
                <w:sz w:val="20"/>
                <w:szCs w:val="20"/>
                <w:lang w:val="en-US"/>
              </w:rPr>
              <w:t>praėjimo</w:t>
            </w:r>
            <w:proofErr w:type="spellEnd"/>
            <w:r w:rsidR="0024728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247283">
              <w:rPr>
                <w:sz w:val="20"/>
                <w:szCs w:val="20"/>
                <w:lang w:val="en-US"/>
              </w:rPr>
              <w:t>kontrolė</w:t>
            </w:r>
            <w:proofErr w:type="spellEnd"/>
            <w:r w:rsidR="00247283">
              <w:rPr>
                <w:sz w:val="20"/>
                <w:szCs w:val="20"/>
                <w:lang w:val="en-US"/>
              </w:rPr>
              <w:t>)</w:t>
            </w:r>
            <w:r w:rsidR="00D51970">
              <w:rPr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57855" w14:textId="3D25BDCB" w:rsidR="0080519E" w:rsidRPr="0091115A" w:rsidRDefault="00AA63A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sdt>
              <w:sdtPr>
                <w:rPr>
                  <w:rFonts w:asciiTheme="majorHAnsi" w:hAnsiTheme="majorHAnsi"/>
                  <w:iCs/>
                  <w:color w:val="1F4E79" w:themeColor="accent1" w:themeShade="80"/>
                  <w:sz w:val="20"/>
                </w:rPr>
                <w:id w:val="-8275862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asciiTheme="minorHAnsi" w:hAnsiTheme="minorHAnsi"/>
                  <w:iCs w:val="0"/>
                  <w:color w:val="auto"/>
                  <w:sz w:val="22"/>
                </w:rPr>
              </w:sdtEndPr>
              <w:sdtContent>
                <w:r w:rsidR="00AC360D" w:rsidRPr="009111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090">
              <w:rPr>
                <w:sz w:val="20"/>
              </w:rPr>
              <w:t xml:space="preserve"> tikrintojas</w:t>
            </w:r>
            <w:r w:rsidR="00AC360D" w:rsidRPr="0091115A">
              <w:rPr>
                <w:sz w:val="20"/>
              </w:rPr>
              <w:t xml:space="preserve"> </w:t>
            </w:r>
            <w:r w:rsidR="008165B3" w:rsidRPr="0091115A">
              <w:rPr>
                <w:sz w:val="20"/>
              </w:rPr>
              <w:t xml:space="preserve">       </w:t>
            </w:r>
            <w:sdt>
              <w:sdtPr>
                <w:rPr>
                  <w:sz w:val="20"/>
                </w:rPr>
                <w:id w:val="11726112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AC360D" w:rsidRPr="009111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C360D" w:rsidRPr="0091115A">
              <w:rPr>
                <w:sz w:val="20"/>
              </w:rPr>
              <w:t xml:space="preserve"> el. bilietų skaitytuvas</w:t>
            </w:r>
          </w:p>
        </w:tc>
      </w:tr>
      <w:tr w:rsidR="005B03C6" w14:paraId="293FD0EF" w14:textId="77777777" w:rsidTr="00CE0090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E70B0" w14:textId="4CD1BD0E" w:rsidR="00AC360D" w:rsidRDefault="008165B3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Rūbinė</w:t>
            </w:r>
            <w:proofErr w:type="spellEnd"/>
            <w:r w:rsidR="009D037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037C">
              <w:rPr>
                <w:lang w:val="en-US"/>
              </w:rPr>
              <w:t>žiūrovams</w:t>
            </w:r>
            <w:proofErr w:type="spellEnd"/>
            <w:r w:rsidR="00CE0090">
              <w:rPr>
                <w:sz w:val="20"/>
                <w:szCs w:val="20"/>
                <w:lang w:val="en-US"/>
              </w:rPr>
              <w:t>*</w:t>
            </w:r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45F7CA" w14:textId="4EA6C6FA" w:rsidR="00AC360D" w:rsidRPr="0091115A" w:rsidRDefault="00AA63A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  <w:sdt>
              <w:sdtPr>
                <w:id w:val="-1461799291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65B3" w:rsidRPr="009111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1970">
              <w:t xml:space="preserve"> </w:t>
            </w:r>
            <w:r w:rsidR="00D51970" w:rsidRPr="00D51970">
              <w:rPr>
                <w:sz w:val="20"/>
                <w:szCs w:val="20"/>
              </w:rPr>
              <w:t xml:space="preserve">pageidaujamas darbo laikas: </w:t>
            </w:r>
          </w:p>
        </w:tc>
      </w:tr>
      <w:tr w:rsidR="005B03C6" w14:paraId="76ED2D91" w14:textId="77777777" w:rsidTr="009D037C"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F1E6B" w14:textId="026B9CA3" w:rsidR="00AC360D" w:rsidRDefault="00D51970" w:rsidP="009D037C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Automobilio</w:t>
            </w:r>
            <w:proofErr w:type="spell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autobuso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parkavimas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VU </w:t>
            </w:r>
            <w:proofErr w:type="spellStart"/>
            <w:r>
              <w:rPr>
                <w:sz w:val="20"/>
                <w:szCs w:val="20"/>
                <w:lang w:val="en-US"/>
              </w:rPr>
              <w:t>aikštelėje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AAC3C" w14:textId="77777777" w:rsidR="009D037C" w:rsidRDefault="00AA63AC" w:rsidP="00CE0090">
            <w:pPr>
              <w:spacing w:after="60"/>
              <w:rPr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iCs/>
                  <w:color w:val="1F4E79" w:themeColor="accent1" w:themeShade="80"/>
                  <w:sz w:val="20"/>
                </w:rPr>
                <w:id w:val="2019491438"/>
                <w:lock w:val="sdtLocked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asciiTheme="minorHAnsi" w:hAnsiTheme="minorHAnsi"/>
                  <w:iCs w:val="0"/>
                  <w:color w:val="auto"/>
                  <w:sz w:val="22"/>
                </w:rPr>
              </w:sdtEndPr>
              <w:sdtContent>
                <w:r w:rsidR="008165B3" w:rsidRPr="0091115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1970">
              <w:t xml:space="preserve"> </w:t>
            </w:r>
            <w:r w:rsidR="00D51970" w:rsidRPr="00D51970">
              <w:rPr>
                <w:sz w:val="20"/>
                <w:szCs w:val="20"/>
              </w:rPr>
              <w:t>reikalingas</w:t>
            </w:r>
            <w:r w:rsidR="009D037C">
              <w:rPr>
                <w:sz w:val="20"/>
                <w:szCs w:val="20"/>
              </w:rPr>
              <w:t>.</w:t>
            </w:r>
            <w:r w:rsidR="009D037C" w:rsidRPr="00D51970">
              <w:rPr>
                <w:sz w:val="18"/>
                <w:szCs w:val="18"/>
              </w:rPr>
              <w:t xml:space="preserve"> </w:t>
            </w:r>
          </w:p>
          <w:p w14:paraId="77586F62" w14:textId="77777777" w:rsidR="00AC360D" w:rsidRDefault="009D037C" w:rsidP="00CE0090">
            <w:pPr>
              <w:spacing w:after="60"/>
              <w:rPr>
                <w:sz w:val="18"/>
              </w:rPr>
            </w:pPr>
            <w:r w:rsidRPr="00D51970">
              <w:rPr>
                <w:sz w:val="18"/>
                <w:szCs w:val="18"/>
              </w:rPr>
              <w:t>Nurodykite transporto</w:t>
            </w:r>
            <w:r w:rsidRPr="0091115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markę, </w:t>
            </w:r>
            <w:r w:rsidRPr="0091115A">
              <w:rPr>
                <w:sz w:val="18"/>
              </w:rPr>
              <w:t xml:space="preserve">registracijos </w:t>
            </w:r>
            <w:proofErr w:type="spellStart"/>
            <w:r w:rsidRPr="0091115A">
              <w:rPr>
                <w:sz w:val="18"/>
              </w:rPr>
              <w:t>nr.</w:t>
            </w:r>
            <w:proofErr w:type="spellEnd"/>
            <w:r>
              <w:rPr>
                <w:sz w:val="18"/>
              </w:rPr>
              <w:t xml:space="preserve">, vairuotojo tel. </w:t>
            </w:r>
            <w:proofErr w:type="spellStart"/>
            <w:r>
              <w:rPr>
                <w:sz w:val="18"/>
              </w:rPr>
              <w:t>nr.</w:t>
            </w:r>
            <w:proofErr w:type="spellEnd"/>
            <w:r w:rsidRPr="0091115A">
              <w:rPr>
                <w:sz w:val="18"/>
              </w:rPr>
              <w:t>:</w:t>
            </w:r>
          </w:p>
          <w:p w14:paraId="607EAE2F" w14:textId="5A94CED2" w:rsidR="009D037C" w:rsidRPr="0091115A" w:rsidRDefault="009D037C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</w:tr>
      <w:tr w:rsidR="005B03C6" w14:paraId="2546F83D" w14:textId="77777777" w:rsidTr="00CE0090">
        <w:trPr>
          <w:trHeight w:val="1108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70D5D" w14:textId="77777777" w:rsidR="005B5F4C" w:rsidRDefault="005B5F4C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Kiti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pageidavimai</w:t>
            </w:r>
            <w:proofErr w:type="spellEnd"/>
          </w:p>
        </w:tc>
        <w:tc>
          <w:tcPr>
            <w:tcW w:w="57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86567" w14:textId="77777777" w:rsidR="005B5F4C" w:rsidRPr="0091115A" w:rsidRDefault="005B5F4C" w:rsidP="00CE0090">
            <w:pPr>
              <w:spacing w:after="60"/>
            </w:pPr>
          </w:p>
        </w:tc>
      </w:tr>
      <w:tr w:rsidR="005B03C6" w14:paraId="3C3CA46C" w14:textId="77777777" w:rsidTr="00CE0090">
        <w:tc>
          <w:tcPr>
            <w:tcW w:w="3882" w:type="dxa"/>
            <w:tcBorders>
              <w:top w:val="single" w:sz="8" w:space="0" w:color="auto"/>
            </w:tcBorders>
            <w:vAlign w:val="center"/>
          </w:tcPr>
          <w:p w14:paraId="2EADF987" w14:textId="77777777" w:rsidR="00AC360D" w:rsidRDefault="00AC360D" w:rsidP="00CE0090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756" w:type="dxa"/>
            <w:gridSpan w:val="5"/>
            <w:tcBorders>
              <w:top w:val="single" w:sz="8" w:space="0" w:color="auto"/>
            </w:tcBorders>
            <w:vAlign w:val="center"/>
          </w:tcPr>
          <w:p w14:paraId="634A80D0" w14:textId="77777777" w:rsidR="00AC360D" w:rsidRPr="0091115A" w:rsidRDefault="00AC360D" w:rsidP="00CE0090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</w:tr>
      <w:tr w:rsidR="005B03C6" w14:paraId="68E302A1" w14:textId="77777777" w:rsidTr="005B03C6">
        <w:tc>
          <w:tcPr>
            <w:tcW w:w="5954" w:type="dxa"/>
            <w:gridSpan w:val="4"/>
            <w:vAlign w:val="center"/>
          </w:tcPr>
          <w:p w14:paraId="7D7C9C8C" w14:textId="77777777" w:rsidR="008165B3" w:rsidRDefault="008165B3" w:rsidP="00CE0090">
            <w:pPr>
              <w:pStyle w:val="Heading2"/>
              <w:spacing w:after="60"/>
              <w:outlineLvl w:val="1"/>
              <w:rPr>
                <w:lang w:val="en-US"/>
              </w:rPr>
            </w:pPr>
            <w:proofErr w:type="spellStart"/>
            <w:r w:rsidRPr="008165B3">
              <w:rPr>
                <w:sz w:val="24"/>
                <w:lang w:val="en-US"/>
              </w:rPr>
              <w:lastRenderedPageBreak/>
              <w:t>Pridedama</w:t>
            </w:r>
            <w:proofErr w:type="spellEnd"/>
          </w:p>
        </w:tc>
        <w:tc>
          <w:tcPr>
            <w:tcW w:w="3684" w:type="dxa"/>
            <w:gridSpan w:val="2"/>
            <w:vAlign w:val="center"/>
          </w:tcPr>
          <w:p w14:paraId="308E947B" w14:textId="0EFA4B30" w:rsidR="008165B3" w:rsidRPr="0091115A" w:rsidRDefault="008165B3" w:rsidP="00D51970">
            <w:pPr>
              <w:spacing w:before="120"/>
            </w:pPr>
          </w:p>
        </w:tc>
      </w:tr>
      <w:tr w:rsidR="005B03C6" w14:paraId="2B7DCF74" w14:textId="77777777" w:rsidTr="005B03C6">
        <w:tc>
          <w:tcPr>
            <w:tcW w:w="5954" w:type="dxa"/>
            <w:gridSpan w:val="4"/>
            <w:vAlign w:val="center"/>
          </w:tcPr>
          <w:p w14:paraId="67E8D36C" w14:textId="7CE50560" w:rsidR="0080519E" w:rsidRDefault="008165B3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aprašymas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B03C6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lietuvių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k.</w:t>
            </w:r>
          </w:p>
        </w:tc>
        <w:tc>
          <w:tcPr>
            <w:tcW w:w="3684" w:type="dxa"/>
            <w:gridSpan w:val="2"/>
            <w:vAlign w:val="center"/>
          </w:tcPr>
          <w:p w14:paraId="6A03B684" w14:textId="176814FF" w:rsidR="0080519E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Cs w:val="20"/>
                  <w:lang w:val="en-US"/>
                </w:rPr>
                <w:id w:val="-1873744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51970">
                  <w:rPr>
                    <w:rFonts w:ascii="Arial Unicode MS" w:eastAsia="Arial Unicode MS" w:hAnsi="Arial Unicode MS" w:cs="Arial Unicode MS" w:hint="eastAsia"/>
                    <w:szCs w:val="20"/>
                    <w:lang w:val="en-US"/>
                  </w:rPr>
                  <w:t>☐</w:t>
                </w:r>
              </w:sdtContent>
            </w:sdt>
            <w:r w:rsidR="008165B3" w:rsidRPr="005B03C6">
              <w:rPr>
                <w:szCs w:val="20"/>
                <w:lang w:val="en-US"/>
              </w:rPr>
              <w:t xml:space="preserve"> </w:t>
            </w:r>
            <w:r w:rsidR="008165B3" w:rsidRPr="0091115A">
              <w:rPr>
                <w:sz w:val="20"/>
                <w:szCs w:val="20"/>
                <w:lang w:val="en-US"/>
              </w:rPr>
              <w:t xml:space="preserve">taip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3766661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65B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5B3" w:rsidRPr="0091115A">
              <w:rPr>
                <w:sz w:val="20"/>
                <w:szCs w:val="20"/>
                <w:lang w:val="en-US"/>
              </w:rPr>
              <w:t xml:space="preserve"> ne </w:t>
            </w:r>
          </w:p>
        </w:tc>
      </w:tr>
      <w:tr w:rsidR="005B03C6" w14:paraId="37170CF2" w14:textId="77777777" w:rsidTr="005B03C6">
        <w:tc>
          <w:tcPr>
            <w:tcW w:w="5954" w:type="dxa"/>
            <w:gridSpan w:val="4"/>
            <w:vAlign w:val="center"/>
          </w:tcPr>
          <w:p w14:paraId="148C6564" w14:textId="130DAF9C" w:rsidR="008165B3" w:rsidRDefault="008165B3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Renginio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aprašymas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="005B03C6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5B03C6">
              <w:rPr>
                <w:sz w:val="20"/>
                <w:szCs w:val="20"/>
                <w:lang w:val="en-US"/>
              </w:rPr>
              <w:t>programa</w:t>
            </w:r>
            <w:proofErr w:type="spellEnd"/>
            <w:r w:rsidR="005B03C6">
              <w:rPr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sz w:val="20"/>
                <w:szCs w:val="20"/>
                <w:lang w:val="en-US"/>
              </w:rPr>
              <w:t>anglų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k.</w:t>
            </w:r>
          </w:p>
        </w:tc>
        <w:tc>
          <w:tcPr>
            <w:tcW w:w="3684" w:type="dxa"/>
            <w:gridSpan w:val="2"/>
            <w:vAlign w:val="center"/>
          </w:tcPr>
          <w:p w14:paraId="691A7568" w14:textId="77777777" w:rsidR="008165B3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49910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65B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5B3" w:rsidRPr="0091115A">
              <w:rPr>
                <w:sz w:val="20"/>
                <w:szCs w:val="20"/>
                <w:lang w:val="en-US"/>
              </w:rPr>
              <w:t xml:space="preserve"> taip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7551799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728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5B3" w:rsidRPr="0091115A">
              <w:rPr>
                <w:sz w:val="20"/>
                <w:szCs w:val="20"/>
                <w:lang w:val="en-US"/>
              </w:rPr>
              <w:t xml:space="preserve"> ne</w:t>
            </w:r>
          </w:p>
        </w:tc>
      </w:tr>
      <w:tr w:rsidR="005B03C6" w14:paraId="7B579359" w14:textId="77777777" w:rsidTr="005B03C6">
        <w:tc>
          <w:tcPr>
            <w:tcW w:w="5954" w:type="dxa"/>
            <w:gridSpan w:val="4"/>
            <w:vAlign w:val="center"/>
          </w:tcPr>
          <w:p w14:paraId="0A58648D" w14:textId="29296013" w:rsidR="008165B3" w:rsidRDefault="005B03C6" w:rsidP="005B03C6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Atliekamų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kūrinių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programa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kūrinių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autoriais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ir </w:t>
            </w:r>
            <w:proofErr w:type="spellStart"/>
            <w:r>
              <w:rPr>
                <w:sz w:val="20"/>
                <w:szCs w:val="20"/>
                <w:lang w:val="en-US"/>
              </w:rPr>
              <w:t>pavadinimais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3684" w:type="dxa"/>
            <w:gridSpan w:val="2"/>
            <w:vAlign w:val="center"/>
          </w:tcPr>
          <w:p w14:paraId="7C163762" w14:textId="77777777" w:rsidR="008165B3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4759124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4728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5B3" w:rsidRPr="0091115A">
              <w:rPr>
                <w:sz w:val="20"/>
                <w:szCs w:val="20"/>
                <w:lang w:val="en-US"/>
              </w:rPr>
              <w:t xml:space="preserve"> taip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58859040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165B3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165B3" w:rsidRPr="0091115A">
              <w:rPr>
                <w:sz w:val="20"/>
                <w:szCs w:val="20"/>
                <w:lang w:val="en-US"/>
              </w:rPr>
              <w:t xml:space="preserve"> ne</w:t>
            </w:r>
          </w:p>
        </w:tc>
      </w:tr>
      <w:tr w:rsidR="005B03C6" w14:paraId="006025D0" w14:textId="77777777" w:rsidTr="005B03C6">
        <w:tc>
          <w:tcPr>
            <w:tcW w:w="5954" w:type="dxa"/>
            <w:gridSpan w:val="4"/>
            <w:vAlign w:val="center"/>
          </w:tcPr>
          <w:p w14:paraId="69BCBB22" w14:textId="5DB7424F" w:rsidR="008165B3" w:rsidRDefault="005B03C6" w:rsidP="00CE0090">
            <w:pPr>
              <w:spacing w:after="60"/>
              <w:ind w:left="31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Nuotraukos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viešinimui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684" w:type="dxa"/>
            <w:gridSpan w:val="2"/>
            <w:vAlign w:val="center"/>
          </w:tcPr>
          <w:p w14:paraId="086406A9" w14:textId="77777777" w:rsidR="008165B3" w:rsidRPr="0091115A" w:rsidRDefault="00AA63AC" w:rsidP="00CE0090">
            <w:pPr>
              <w:spacing w:after="60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122057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6CA6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6CA6" w:rsidRPr="0091115A">
              <w:rPr>
                <w:sz w:val="20"/>
                <w:szCs w:val="20"/>
                <w:lang w:val="en-US"/>
              </w:rPr>
              <w:t xml:space="preserve"> taip                    </w:t>
            </w:r>
            <w:sdt>
              <w:sdtPr>
                <w:rPr>
                  <w:sz w:val="20"/>
                  <w:szCs w:val="20"/>
                  <w:lang w:val="en-US"/>
                </w:rPr>
                <w:id w:val="-2291571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F6CA6" w:rsidRPr="0091115A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F6CA6" w:rsidRPr="0091115A">
              <w:rPr>
                <w:sz w:val="20"/>
                <w:szCs w:val="20"/>
                <w:lang w:val="en-US"/>
              </w:rPr>
              <w:t xml:space="preserve"> ne</w:t>
            </w:r>
          </w:p>
        </w:tc>
      </w:tr>
    </w:tbl>
    <w:p w14:paraId="3C7DF7F5" w14:textId="77777777" w:rsidR="005B03C6" w:rsidRDefault="005B03C6" w:rsidP="005B03C6">
      <w:pPr>
        <w:spacing w:after="60"/>
        <w:rPr>
          <w:sz w:val="20"/>
          <w:lang w:val="en-US"/>
        </w:rPr>
      </w:pPr>
    </w:p>
    <w:p w14:paraId="7871BA99" w14:textId="5483FBF7" w:rsidR="00EF316A" w:rsidRPr="005B03C6" w:rsidRDefault="005B03C6" w:rsidP="005B03C6">
      <w:pPr>
        <w:spacing w:after="60"/>
        <w:rPr>
          <w:sz w:val="18"/>
          <w:szCs w:val="20"/>
          <w:lang w:val="en-US"/>
        </w:rPr>
      </w:pPr>
      <w:r w:rsidRPr="005B03C6">
        <w:rPr>
          <w:sz w:val="18"/>
          <w:szCs w:val="20"/>
          <w:lang w:val="en-US"/>
        </w:rPr>
        <w:t>*</w:t>
      </w:r>
      <w:r w:rsidRPr="005B03C6"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priklausomai</w:t>
      </w:r>
      <w:proofErr w:type="spellEnd"/>
      <w:r w:rsidRPr="005B03C6"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nuo</w:t>
      </w:r>
      <w:proofErr w:type="spellEnd"/>
      <w:r w:rsidRPr="005B03C6"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pageidavimų</w:t>
      </w:r>
      <w:proofErr w:type="spellEnd"/>
      <w:r w:rsidRPr="005B03C6"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gali</w:t>
      </w:r>
      <w:proofErr w:type="spellEnd"/>
      <w:r w:rsidRPr="005B03C6"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būti</w:t>
      </w:r>
      <w:proofErr w:type="spellEnd"/>
      <w:r w:rsidRPr="005B03C6"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taikomi</w:t>
      </w:r>
      <w:proofErr w:type="spellEnd"/>
      <w:r w:rsidRPr="005B03C6"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papildomi</w:t>
      </w:r>
      <w:proofErr w:type="spellEnd"/>
      <w:r>
        <w:rPr>
          <w:sz w:val="20"/>
          <w:lang w:val="en-US"/>
        </w:rPr>
        <w:t xml:space="preserve"> </w:t>
      </w:r>
      <w:proofErr w:type="spellStart"/>
      <w:r w:rsidRPr="005B03C6">
        <w:rPr>
          <w:sz w:val="20"/>
          <w:lang w:val="en-US"/>
        </w:rPr>
        <w:t>mokesčiai</w:t>
      </w:r>
      <w:proofErr w:type="spellEnd"/>
    </w:p>
    <w:p w14:paraId="3E106F3A" w14:textId="77777777" w:rsidR="00FB657F" w:rsidRDefault="00FB657F" w:rsidP="008165B3">
      <w:pPr>
        <w:spacing w:after="60"/>
        <w:ind w:firstLine="1296"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1"/>
        <w:gridCol w:w="1051"/>
        <w:gridCol w:w="1045"/>
        <w:gridCol w:w="1055"/>
        <w:gridCol w:w="1185"/>
        <w:gridCol w:w="3251"/>
      </w:tblGrid>
      <w:tr w:rsidR="00FB657F" w:rsidRPr="008165B3" w14:paraId="47DDC811" w14:textId="77777777" w:rsidTr="008A5BE2">
        <w:tc>
          <w:tcPr>
            <w:tcW w:w="2093" w:type="dxa"/>
            <w:tcBorders>
              <w:bottom w:val="single" w:sz="8" w:space="0" w:color="auto"/>
            </w:tcBorders>
          </w:tcPr>
          <w:p w14:paraId="1787D06D" w14:textId="77777777" w:rsidR="00FB657F" w:rsidRPr="008165B3" w:rsidRDefault="00FB657F" w:rsidP="000D7B43">
            <w:pPr>
              <w:pStyle w:val="Heading2"/>
              <w:spacing w:after="60"/>
              <w:outlineLvl w:val="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Pildo</w:t>
            </w:r>
            <w:proofErr w:type="spellEnd"/>
            <w:r>
              <w:rPr>
                <w:sz w:val="24"/>
                <w:lang w:val="en-US"/>
              </w:rPr>
              <w:t xml:space="preserve"> VU </w:t>
            </w:r>
            <w:proofErr w:type="spellStart"/>
            <w:r>
              <w:rPr>
                <w:sz w:val="24"/>
                <w:lang w:val="en-US"/>
              </w:rPr>
              <w:t>atstovas</w:t>
            </w:r>
            <w:proofErr w:type="spellEnd"/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14:paraId="50539C98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14:paraId="32AB597F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  <w:tc>
          <w:tcPr>
            <w:tcW w:w="1063" w:type="dxa"/>
            <w:tcBorders>
              <w:bottom w:val="single" w:sz="8" w:space="0" w:color="auto"/>
            </w:tcBorders>
          </w:tcPr>
          <w:p w14:paraId="729534A6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  <w:tc>
          <w:tcPr>
            <w:tcW w:w="1205" w:type="dxa"/>
            <w:tcBorders>
              <w:bottom w:val="single" w:sz="8" w:space="0" w:color="auto"/>
            </w:tcBorders>
          </w:tcPr>
          <w:p w14:paraId="6111CA80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  <w:tc>
          <w:tcPr>
            <w:tcW w:w="3367" w:type="dxa"/>
            <w:tcBorders>
              <w:bottom w:val="single" w:sz="8" w:space="0" w:color="auto"/>
            </w:tcBorders>
          </w:tcPr>
          <w:p w14:paraId="029276A2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 w:val="24"/>
                <w:szCs w:val="20"/>
              </w:rPr>
            </w:pPr>
          </w:p>
        </w:tc>
      </w:tr>
      <w:tr w:rsidR="00FB657F" w:rsidRPr="00403612" w14:paraId="053D8044" w14:textId="77777777" w:rsidTr="00CE0090">
        <w:tc>
          <w:tcPr>
            <w:tcW w:w="2093" w:type="dxa"/>
            <w:tcBorders>
              <w:bottom w:val="single" w:sz="6" w:space="0" w:color="auto"/>
            </w:tcBorders>
            <w:vAlign w:val="bottom"/>
          </w:tcPr>
          <w:p w14:paraId="22511C41" w14:textId="77777777" w:rsidR="00FB657F" w:rsidRPr="00403612" w:rsidRDefault="00FB657F" w:rsidP="00CE0090">
            <w:pPr>
              <w:pStyle w:val="Heading2"/>
              <w:spacing w:after="60"/>
              <w:jc w:val="center"/>
              <w:outlineLvl w:val="1"/>
              <w:rPr>
                <w:rFonts w:asciiTheme="minorHAnsi" w:hAnsiTheme="minorHAnsi" w:cstheme="minorHAnsi"/>
                <w:sz w:val="14"/>
              </w:rPr>
            </w:pPr>
            <w:proofErr w:type="spellStart"/>
            <w:r w:rsidRPr="00403612">
              <w:rPr>
                <w:rFonts w:asciiTheme="minorHAnsi" w:hAnsiTheme="minorHAnsi" w:cstheme="minorHAnsi"/>
                <w:color w:val="auto"/>
                <w:sz w:val="14"/>
                <w:lang w:val="en-US"/>
              </w:rPr>
              <w:t>Papildomas</w:t>
            </w:r>
            <w:proofErr w:type="spellEnd"/>
            <w:r w:rsidRPr="00403612">
              <w:rPr>
                <w:rFonts w:asciiTheme="minorHAnsi" w:hAnsiTheme="minorHAnsi" w:cstheme="minorHAnsi"/>
                <w:color w:val="auto"/>
                <w:sz w:val="14"/>
                <w:lang w:val="en-US"/>
              </w:rPr>
              <w:t xml:space="preserve"> </w:t>
            </w:r>
            <w:proofErr w:type="spellStart"/>
            <w:r w:rsidRPr="00403612">
              <w:rPr>
                <w:rFonts w:asciiTheme="minorHAnsi" w:hAnsiTheme="minorHAnsi" w:cstheme="minorHAnsi"/>
                <w:color w:val="auto"/>
                <w:sz w:val="14"/>
                <w:lang w:val="en-US"/>
              </w:rPr>
              <w:t>darbuotoj</w:t>
            </w:r>
            <w:proofErr w:type="spellEnd"/>
            <w:r w:rsidRPr="00403612">
              <w:rPr>
                <w:rFonts w:asciiTheme="minorHAnsi" w:hAnsiTheme="minorHAnsi" w:cstheme="minorHAnsi"/>
                <w:color w:val="auto"/>
                <w:sz w:val="14"/>
              </w:rPr>
              <w:t>ų darbas</w:t>
            </w:r>
          </w:p>
        </w:tc>
        <w:tc>
          <w:tcPr>
            <w:tcW w:w="1063" w:type="dxa"/>
            <w:tcBorders>
              <w:bottom w:val="single" w:sz="6" w:space="0" w:color="auto"/>
            </w:tcBorders>
            <w:vAlign w:val="bottom"/>
          </w:tcPr>
          <w:p w14:paraId="1CB5BF8F" w14:textId="77777777" w:rsidR="00FB657F" w:rsidRPr="00403612" w:rsidRDefault="00FB657F" w:rsidP="00CE0090">
            <w:pPr>
              <w:spacing w:after="60"/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</w:pPr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Valandinis įkainis</w:t>
            </w:r>
            <w:r w:rsidR="00403612"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 xml:space="preserve"> darbo metu ir po darbo</w:t>
            </w:r>
            <w:r w:rsidR="00831AA4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, EUR/val.</w:t>
            </w:r>
          </w:p>
        </w:tc>
        <w:tc>
          <w:tcPr>
            <w:tcW w:w="1063" w:type="dxa"/>
            <w:tcBorders>
              <w:bottom w:val="single" w:sz="6" w:space="0" w:color="auto"/>
            </w:tcBorders>
            <w:vAlign w:val="bottom"/>
          </w:tcPr>
          <w:p w14:paraId="0382918B" w14:textId="77777777" w:rsidR="00FB657F" w:rsidRPr="00403612" w:rsidRDefault="00FB657F" w:rsidP="00CE0090">
            <w:pPr>
              <w:spacing w:after="60"/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</w:pPr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Darbo apimtis</w:t>
            </w:r>
            <w:r w:rsidR="008A5BE2"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, val.</w:t>
            </w:r>
          </w:p>
        </w:tc>
        <w:tc>
          <w:tcPr>
            <w:tcW w:w="1063" w:type="dxa"/>
            <w:tcBorders>
              <w:bottom w:val="single" w:sz="6" w:space="0" w:color="auto"/>
            </w:tcBorders>
            <w:vAlign w:val="bottom"/>
          </w:tcPr>
          <w:p w14:paraId="431624A3" w14:textId="77777777" w:rsidR="00FB657F" w:rsidRPr="00403612" w:rsidRDefault="00FB657F" w:rsidP="00CE0090">
            <w:pPr>
              <w:spacing w:after="60"/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</w:pPr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Darbo užmokesčio suma</w:t>
            </w:r>
            <w:r w:rsidR="00831AA4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, EUR</w:t>
            </w:r>
          </w:p>
        </w:tc>
        <w:tc>
          <w:tcPr>
            <w:tcW w:w="1205" w:type="dxa"/>
            <w:tcBorders>
              <w:bottom w:val="single" w:sz="6" w:space="0" w:color="auto"/>
            </w:tcBorders>
            <w:vAlign w:val="bottom"/>
          </w:tcPr>
          <w:p w14:paraId="43886252" w14:textId="77777777" w:rsidR="00FB657F" w:rsidRPr="00403612" w:rsidRDefault="00FB657F" w:rsidP="00CE0090">
            <w:pPr>
              <w:spacing w:after="60"/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</w:pPr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 xml:space="preserve">31,18 </w:t>
            </w:r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  <w:t xml:space="preserve">% (VSD ir </w:t>
            </w:r>
            <w:proofErr w:type="spellStart"/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  <w:t>garantinis</w:t>
            </w:r>
            <w:proofErr w:type="spellEnd"/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  <w:t xml:space="preserve"> </w:t>
            </w:r>
            <w:proofErr w:type="spellStart"/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  <w:t>mok</w:t>
            </w:r>
            <w:proofErr w:type="spellEnd"/>
            <w:r w:rsidRPr="00403612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  <w:t>.)</w:t>
            </w:r>
            <w:r w:rsidR="00831AA4"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  <w:lang w:val="en-US"/>
              </w:rPr>
              <w:t>, EUR</w:t>
            </w:r>
          </w:p>
        </w:tc>
        <w:tc>
          <w:tcPr>
            <w:tcW w:w="3367" w:type="dxa"/>
            <w:tcBorders>
              <w:bottom w:val="single" w:sz="6" w:space="0" w:color="auto"/>
            </w:tcBorders>
            <w:vAlign w:val="bottom"/>
          </w:tcPr>
          <w:p w14:paraId="6230CD36" w14:textId="0B719F6F" w:rsidR="00FB657F" w:rsidRPr="00403612" w:rsidRDefault="00CE0090" w:rsidP="00CE0090">
            <w:pPr>
              <w:spacing w:after="60"/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4"/>
                <w:szCs w:val="20"/>
              </w:rPr>
              <w:t>Priskirto darbuotojo vardas, pavardė</w:t>
            </w:r>
          </w:p>
        </w:tc>
      </w:tr>
      <w:tr w:rsidR="008A5BE2" w:rsidRPr="008A5BE2" w14:paraId="6AC3A72C" w14:textId="77777777" w:rsidTr="00CE009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568B" w14:textId="77777777" w:rsidR="008A5BE2" w:rsidRPr="008A5BE2" w:rsidRDefault="008A5BE2" w:rsidP="00CE0090">
            <w:pPr>
              <w:pStyle w:val="Heading2"/>
              <w:spacing w:after="60"/>
              <w:outlineLvl w:val="1"/>
              <w:rPr>
                <w:rFonts w:asciiTheme="minorHAnsi" w:hAnsiTheme="minorHAnsi" w:cstheme="minorHAnsi"/>
                <w:color w:val="auto"/>
                <w:sz w:val="20"/>
                <w:lang w:val="en-US"/>
              </w:rPr>
            </w:pPr>
            <w:proofErr w:type="spellStart"/>
            <w:r w:rsidRPr="008A5BE2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Garso</w:t>
            </w:r>
            <w:proofErr w:type="spellEnd"/>
            <w:r w:rsidRPr="008A5BE2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8A5BE2"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operatorius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E1EB" w14:textId="77777777" w:rsidR="008A5BE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5,568</w:t>
            </w:r>
          </w:p>
          <w:p w14:paraId="65B9E2E3" w14:textId="77777777" w:rsidR="00403612" w:rsidRPr="0040361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8,352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1B99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7D19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EA9F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594A1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A5BE2" w:rsidRPr="008A5BE2" w14:paraId="2ACEF7BA" w14:textId="77777777" w:rsidTr="00CE009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13626" w14:textId="77777777" w:rsidR="008A5BE2" w:rsidRPr="008A5BE2" w:rsidRDefault="008A5BE2" w:rsidP="00CE0090">
            <w:pPr>
              <w:pStyle w:val="Heading2"/>
              <w:spacing w:after="60"/>
              <w:outlineLvl w:val="1"/>
              <w:rPr>
                <w:rFonts w:asciiTheme="minorHAnsi" w:hAnsiTheme="minorHAnsi" w:cstheme="minorHAnsi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Šviesų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operatorius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309D" w14:textId="77777777" w:rsidR="0040361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5,568</w:t>
            </w:r>
          </w:p>
          <w:p w14:paraId="2CD0C496" w14:textId="77777777" w:rsidR="008A5BE2" w:rsidRPr="008A5BE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8,352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8841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216AE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EEB8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FD10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A5BE2" w:rsidRPr="008A5BE2" w14:paraId="6157739D" w14:textId="77777777" w:rsidTr="00CE009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54CA" w14:textId="77777777" w:rsidR="008A5BE2" w:rsidRPr="008A5BE2" w:rsidRDefault="008A5BE2" w:rsidP="00CE0090">
            <w:pPr>
              <w:pStyle w:val="Heading2"/>
              <w:spacing w:after="60"/>
              <w:outlineLvl w:val="1"/>
              <w:rPr>
                <w:rFonts w:asciiTheme="minorHAnsi" w:hAnsiTheme="minorHAnsi" w:cstheme="minorHAnsi"/>
                <w:color w:val="auto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Pagalbinis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lang w:val="en-US"/>
              </w:rPr>
              <w:t>darbuotojas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A865" w14:textId="77777777" w:rsidR="0040361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5,568</w:t>
            </w:r>
          </w:p>
          <w:p w14:paraId="6FF7EA74" w14:textId="77777777" w:rsidR="008A5BE2" w:rsidRPr="008A5BE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8,352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5416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91DA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4B6F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C940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8A5BE2" w:rsidRPr="008A5BE2" w14:paraId="24B4D190" w14:textId="77777777" w:rsidTr="00CE009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464B" w14:textId="77777777" w:rsidR="008A5BE2" w:rsidRPr="00CE0090" w:rsidRDefault="008A5BE2" w:rsidP="00CE0090">
            <w:pPr>
              <w:rPr>
                <w:sz w:val="20"/>
                <w:szCs w:val="20"/>
              </w:rPr>
            </w:pPr>
            <w:r w:rsidRPr="00CE0090">
              <w:rPr>
                <w:sz w:val="20"/>
                <w:szCs w:val="20"/>
              </w:rPr>
              <w:t>Valytojas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998B" w14:textId="77777777" w:rsidR="0040361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5,568</w:t>
            </w:r>
          </w:p>
          <w:p w14:paraId="0D432B5D" w14:textId="77777777" w:rsidR="008A5BE2" w:rsidRPr="008A5BE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8,352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354C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C62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7B66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ABD4" w14:textId="77777777" w:rsidR="008A5BE2" w:rsidRPr="008A5BE2" w:rsidRDefault="008A5BE2" w:rsidP="000D7B43">
            <w:pPr>
              <w:spacing w:after="60"/>
              <w:rPr>
                <w:rStyle w:val="Formosraas"/>
                <w:rFonts w:asciiTheme="minorHAnsi" w:hAnsiTheme="minorHAnsi" w:cstheme="minorHAnsi"/>
                <w:color w:val="auto"/>
                <w:szCs w:val="20"/>
              </w:rPr>
            </w:pPr>
          </w:p>
        </w:tc>
      </w:tr>
      <w:tr w:rsidR="00FB657F" w14:paraId="117A07FD" w14:textId="77777777" w:rsidTr="00CE009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84A38" w14:textId="77777777" w:rsidR="00FB657F" w:rsidRPr="00CE0090" w:rsidRDefault="008A5BE2" w:rsidP="00CE0090">
            <w:pPr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CE0090">
              <w:rPr>
                <w:sz w:val="20"/>
                <w:szCs w:val="20"/>
                <w:lang w:val="en-US"/>
              </w:rPr>
              <w:t>Apsauga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1611" w14:textId="77777777" w:rsidR="00403612" w:rsidRDefault="00403612" w:rsidP="00403612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5,568</w:t>
            </w:r>
          </w:p>
          <w:p w14:paraId="64EF6E34" w14:textId="77777777" w:rsidR="00FB657F" w:rsidRPr="008A5BE2" w:rsidRDefault="00403612" w:rsidP="00403612">
            <w:pPr>
              <w:jc w:val="center"/>
              <w:rPr>
                <w:rStyle w:val="Formosraas"/>
                <w:color w:val="auto"/>
                <w:sz w:val="16"/>
                <w:szCs w:val="20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8,352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AD89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4926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EB41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4FC26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</w:tr>
      <w:tr w:rsidR="00FB657F" w14:paraId="6DF3DC03" w14:textId="77777777" w:rsidTr="00CE0090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21A5" w14:textId="516F252F" w:rsidR="00FB657F" w:rsidRPr="00CE0090" w:rsidRDefault="00CE0090" w:rsidP="00CE0090">
            <w:pPr>
              <w:spacing w:after="60"/>
              <w:rPr>
                <w:sz w:val="20"/>
                <w:szCs w:val="20"/>
                <w:lang w:val="en-US"/>
              </w:rPr>
            </w:pPr>
            <w:proofErr w:type="spellStart"/>
            <w:r w:rsidRPr="00CE0090">
              <w:rPr>
                <w:sz w:val="20"/>
                <w:szCs w:val="20"/>
                <w:lang w:val="en-US"/>
              </w:rPr>
              <w:t>Rūbininkas</w:t>
            </w:r>
            <w:proofErr w:type="spellEnd"/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0FF0" w14:textId="77777777" w:rsidR="00CE0090" w:rsidRDefault="00CE0090" w:rsidP="00CE0090">
            <w:pPr>
              <w:jc w:val="center"/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5,568</w:t>
            </w:r>
          </w:p>
          <w:p w14:paraId="07C47B48" w14:textId="71434B84" w:rsidR="00FB657F" w:rsidRPr="008A5BE2" w:rsidRDefault="00CE0090" w:rsidP="00CE0090">
            <w:pPr>
              <w:spacing w:after="60"/>
              <w:jc w:val="center"/>
              <w:rPr>
                <w:rStyle w:val="Formosraas"/>
                <w:color w:val="auto"/>
                <w:sz w:val="16"/>
                <w:szCs w:val="20"/>
              </w:rPr>
            </w:pPr>
            <w:r>
              <w:rPr>
                <w:rStyle w:val="Formosraas"/>
                <w:rFonts w:asciiTheme="minorHAnsi" w:hAnsiTheme="minorHAnsi" w:cstheme="minorHAnsi"/>
                <w:color w:val="auto"/>
                <w:sz w:val="16"/>
                <w:szCs w:val="20"/>
                <w:lang w:val="en-US"/>
              </w:rPr>
              <w:t>8,352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1F73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52B49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6551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  <w:tc>
          <w:tcPr>
            <w:tcW w:w="3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8713" w14:textId="77777777" w:rsidR="00FB657F" w:rsidRPr="0091115A" w:rsidRDefault="00FB657F" w:rsidP="000D7B43">
            <w:pPr>
              <w:spacing w:after="60"/>
              <w:rPr>
                <w:rStyle w:val="Formosraas"/>
                <w:color w:val="auto"/>
                <w:szCs w:val="20"/>
              </w:rPr>
            </w:pPr>
          </w:p>
        </w:tc>
      </w:tr>
    </w:tbl>
    <w:p w14:paraId="3F4C3F73" w14:textId="77777777" w:rsidR="00FB657F" w:rsidRPr="00D82365" w:rsidRDefault="00FB657F" w:rsidP="00403612">
      <w:pPr>
        <w:spacing w:after="60"/>
        <w:rPr>
          <w:sz w:val="20"/>
          <w:szCs w:val="20"/>
          <w:lang w:val="en-US"/>
        </w:rPr>
      </w:pPr>
    </w:p>
    <w:p w14:paraId="6B2AE907" w14:textId="77777777" w:rsidR="00D82365" w:rsidRDefault="00D82365" w:rsidP="008165B3">
      <w:pPr>
        <w:spacing w:after="60"/>
        <w:rPr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2520"/>
        <w:gridCol w:w="315"/>
        <w:gridCol w:w="3537"/>
      </w:tblGrid>
      <w:tr w:rsidR="0034173C" w14:paraId="183F5A40" w14:textId="77777777" w:rsidTr="0034173C">
        <w:tc>
          <w:tcPr>
            <w:tcW w:w="2830" w:type="dxa"/>
          </w:tcPr>
          <w:p w14:paraId="683AB1F8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Užsakovas</w:t>
            </w:r>
            <w:proofErr w:type="spellEnd"/>
          </w:p>
        </w:tc>
        <w:tc>
          <w:tcPr>
            <w:tcW w:w="426" w:type="dxa"/>
          </w:tcPr>
          <w:p w14:paraId="2ECA5DD2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7E1C41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15" w:type="dxa"/>
          </w:tcPr>
          <w:p w14:paraId="150EB0B9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6F9E6B24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  <w:p w14:paraId="2B813E4A" w14:textId="77777777" w:rsidR="00C51668" w:rsidRDefault="00C51668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210DE" w:rsidRPr="006210DE" w14:paraId="01CBB59F" w14:textId="77777777" w:rsidTr="0034173C">
        <w:tc>
          <w:tcPr>
            <w:tcW w:w="2830" w:type="dxa"/>
          </w:tcPr>
          <w:p w14:paraId="51761A06" w14:textId="77777777" w:rsidR="0034173C" w:rsidRPr="006210DE" w:rsidRDefault="0034173C" w:rsidP="0034173C">
            <w:pPr>
              <w:spacing w:after="60"/>
              <w:jc w:val="center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3AD12AAD" w14:textId="77777777" w:rsidR="0034173C" w:rsidRPr="006210DE" w:rsidRDefault="0034173C" w:rsidP="008165B3">
            <w:pPr>
              <w:spacing w:after="60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55F082B" w14:textId="77777777" w:rsidR="0034173C" w:rsidRPr="006210DE" w:rsidRDefault="0034173C" w:rsidP="0034173C">
            <w:pPr>
              <w:spacing w:after="60"/>
              <w:jc w:val="center"/>
              <w:rPr>
                <w:color w:val="595959" w:themeColor="text1" w:themeTint="A6"/>
                <w:sz w:val="16"/>
                <w:szCs w:val="20"/>
                <w:lang w:val="en-US"/>
              </w:rPr>
            </w:pPr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(</w:t>
            </w:r>
            <w:proofErr w:type="spellStart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parašas</w:t>
            </w:r>
            <w:proofErr w:type="spellEnd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)</w:t>
            </w:r>
          </w:p>
        </w:tc>
        <w:tc>
          <w:tcPr>
            <w:tcW w:w="315" w:type="dxa"/>
          </w:tcPr>
          <w:p w14:paraId="29C8FA84" w14:textId="77777777" w:rsidR="0034173C" w:rsidRPr="006210DE" w:rsidRDefault="0034173C" w:rsidP="008165B3">
            <w:pPr>
              <w:spacing w:after="60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1E3F69D4" w14:textId="77777777" w:rsidR="0034173C" w:rsidRPr="006210DE" w:rsidRDefault="0034173C" w:rsidP="0034173C">
            <w:pPr>
              <w:spacing w:after="60"/>
              <w:jc w:val="center"/>
              <w:rPr>
                <w:color w:val="595959" w:themeColor="text1" w:themeTint="A6"/>
                <w:sz w:val="16"/>
                <w:szCs w:val="20"/>
                <w:lang w:val="en-US"/>
              </w:rPr>
            </w:pPr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(</w:t>
            </w:r>
            <w:proofErr w:type="spellStart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vardas</w:t>
            </w:r>
            <w:proofErr w:type="spellEnd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pavardė</w:t>
            </w:r>
            <w:proofErr w:type="spellEnd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)</w:t>
            </w:r>
          </w:p>
        </w:tc>
      </w:tr>
      <w:tr w:rsidR="0034173C" w14:paraId="13D63ADB" w14:textId="77777777" w:rsidTr="0034173C">
        <w:tc>
          <w:tcPr>
            <w:tcW w:w="2830" w:type="dxa"/>
          </w:tcPr>
          <w:p w14:paraId="7F0352CC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  <w:p w14:paraId="3D8C6B9A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  <w:p w14:paraId="4F08B75B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</w:p>
          <w:p w14:paraId="1C6EF1AE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Suderinta</w:t>
            </w:r>
            <w:proofErr w:type="spellEnd"/>
          </w:p>
        </w:tc>
        <w:tc>
          <w:tcPr>
            <w:tcW w:w="426" w:type="dxa"/>
          </w:tcPr>
          <w:p w14:paraId="673A6EF5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BFA989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15" w:type="dxa"/>
          </w:tcPr>
          <w:p w14:paraId="1ED7C244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14:paraId="564467D8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  <w:p w14:paraId="1950ABB4" w14:textId="77777777" w:rsidR="0034173C" w:rsidRDefault="0034173C" w:rsidP="008165B3">
            <w:pPr>
              <w:spacing w:after="60"/>
              <w:rPr>
                <w:sz w:val="20"/>
                <w:szCs w:val="20"/>
                <w:lang w:val="en-US"/>
              </w:rPr>
            </w:pPr>
          </w:p>
          <w:p w14:paraId="46D7D0E3" w14:textId="77777777" w:rsidR="0034173C" w:rsidRDefault="006210DE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Milda Dailidienė</w:t>
            </w:r>
          </w:p>
          <w:p w14:paraId="60756CA7" w14:textId="77777777" w:rsidR="0034173C" w:rsidRDefault="0034173C" w:rsidP="0034173C">
            <w:pPr>
              <w:spacing w:after="60"/>
              <w:jc w:val="center"/>
              <w:rPr>
                <w:sz w:val="20"/>
                <w:szCs w:val="20"/>
                <w:lang w:val="en-US"/>
              </w:rPr>
            </w:pPr>
            <w:r w:rsidRPr="006210DE">
              <w:rPr>
                <w:sz w:val="18"/>
                <w:szCs w:val="20"/>
                <w:lang w:val="en-US"/>
              </w:rPr>
              <w:t xml:space="preserve">Kultūros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centro</w:t>
            </w:r>
            <w:proofErr w:type="spellEnd"/>
            <w:r w:rsidRPr="006210D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administratorė</w:t>
            </w:r>
            <w:proofErr w:type="spellEnd"/>
            <w:r w:rsidRPr="006210DE">
              <w:rPr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laikinai</w:t>
            </w:r>
            <w:proofErr w:type="spellEnd"/>
            <w:r w:rsidRPr="006210D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vykdanti</w:t>
            </w:r>
            <w:proofErr w:type="spellEnd"/>
            <w:r w:rsidRPr="006210D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centro</w:t>
            </w:r>
            <w:proofErr w:type="spellEnd"/>
            <w:r w:rsidRPr="006210D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direktorės</w:t>
            </w:r>
            <w:proofErr w:type="spellEnd"/>
            <w:r w:rsidRPr="006210DE">
              <w:rPr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210DE">
              <w:rPr>
                <w:sz w:val="18"/>
                <w:szCs w:val="20"/>
                <w:lang w:val="en-US"/>
              </w:rPr>
              <w:t>funkcijas</w:t>
            </w:r>
            <w:proofErr w:type="spellEnd"/>
          </w:p>
        </w:tc>
      </w:tr>
      <w:tr w:rsidR="006210DE" w:rsidRPr="006210DE" w14:paraId="32436F92" w14:textId="77777777" w:rsidTr="0034173C">
        <w:tc>
          <w:tcPr>
            <w:tcW w:w="2830" w:type="dxa"/>
          </w:tcPr>
          <w:p w14:paraId="1C9CA486" w14:textId="77777777" w:rsidR="0034173C" w:rsidRPr="006210DE" w:rsidRDefault="0034173C" w:rsidP="0034173C">
            <w:pPr>
              <w:spacing w:after="60"/>
              <w:jc w:val="center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  <w:tc>
          <w:tcPr>
            <w:tcW w:w="426" w:type="dxa"/>
          </w:tcPr>
          <w:p w14:paraId="40606EAA" w14:textId="77777777" w:rsidR="0034173C" w:rsidRPr="006210DE" w:rsidRDefault="0034173C" w:rsidP="004877C6">
            <w:pPr>
              <w:spacing w:after="60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823C42" w14:textId="77777777" w:rsidR="0034173C" w:rsidRPr="006210DE" w:rsidRDefault="0034173C" w:rsidP="004877C6">
            <w:pPr>
              <w:spacing w:after="60"/>
              <w:jc w:val="center"/>
              <w:rPr>
                <w:color w:val="595959" w:themeColor="text1" w:themeTint="A6"/>
                <w:sz w:val="16"/>
                <w:szCs w:val="20"/>
                <w:lang w:val="en-US"/>
              </w:rPr>
            </w:pPr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(</w:t>
            </w:r>
            <w:proofErr w:type="spellStart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parašas</w:t>
            </w:r>
            <w:proofErr w:type="spellEnd"/>
            <w:r w:rsidRPr="006210DE">
              <w:rPr>
                <w:color w:val="595959" w:themeColor="text1" w:themeTint="A6"/>
                <w:sz w:val="16"/>
                <w:szCs w:val="20"/>
                <w:lang w:val="en-US"/>
              </w:rPr>
              <w:t>)</w:t>
            </w:r>
          </w:p>
        </w:tc>
        <w:tc>
          <w:tcPr>
            <w:tcW w:w="315" w:type="dxa"/>
          </w:tcPr>
          <w:p w14:paraId="754E9B45" w14:textId="77777777" w:rsidR="0034173C" w:rsidRPr="006210DE" w:rsidRDefault="0034173C" w:rsidP="004877C6">
            <w:pPr>
              <w:spacing w:after="60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14:paraId="63A7AA76" w14:textId="77777777" w:rsidR="0034173C" w:rsidRPr="006210DE" w:rsidRDefault="0034173C" w:rsidP="004877C6">
            <w:pPr>
              <w:spacing w:after="60"/>
              <w:jc w:val="center"/>
              <w:rPr>
                <w:color w:val="595959" w:themeColor="text1" w:themeTint="A6"/>
                <w:sz w:val="16"/>
                <w:szCs w:val="20"/>
                <w:lang w:val="en-US"/>
              </w:rPr>
            </w:pPr>
          </w:p>
        </w:tc>
      </w:tr>
    </w:tbl>
    <w:p w14:paraId="601C13CC" w14:textId="77777777" w:rsidR="00F7347D" w:rsidRDefault="00F7347D" w:rsidP="008165B3">
      <w:pPr>
        <w:spacing w:after="60"/>
        <w:rPr>
          <w:sz w:val="20"/>
          <w:szCs w:val="20"/>
          <w:lang w:val="en-US"/>
        </w:rPr>
      </w:pPr>
    </w:p>
    <w:p w14:paraId="30305832" w14:textId="0C1B196D" w:rsidR="00FB657F" w:rsidRDefault="00FB657F" w:rsidP="008165B3">
      <w:pPr>
        <w:spacing w:after="60"/>
        <w:rPr>
          <w:sz w:val="20"/>
          <w:szCs w:val="20"/>
          <w:lang w:val="en-US"/>
        </w:rPr>
      </w:pPr>
      <w:bookmarkStart w:id="0" w:name="_GoBack"/>
      <w:bookmarkEnd w:id="0"/>
    </w:p>
    <w:p w14:paraId="06AB3528" w14:textId="7122E8BD" w:rsidR="009D037C" w:rsidRPr="009D037C" w:rsidRDefault="009D037C" w:rsidP="009D037C">
      <w:pPr>
        <w:rPr>
          <w:sz w:val="20"/>
          <w:szCs w:val="20"/>
          <w:lang w:val="en-US"/>
        </w:rPr>
      </w:pPr>
    </w:p>
    <w:p w14:paraId="6347971D" w14:textId="4C7D287F" w:rsidR="009D037C" w:rsidRPr="009D037C" w:rsidRDefault="009D037C" w:rsidP="009D037C">
      <w:pPr>
        <w:rPr>
          <w:sz w:val="20"/>
          <w:szCs w:val="20"/>
          <w:lang w:val="en-US"/>
        </w:rPr>
      </w:pPr>
    </w:p>
    <w:p w14:paraId="78877EBA" w14:textId="0115A9AC" w:rsidR="009D037C" w:rsidRPr="009D037C" w:rsidRDefault="009D037C" w:rsidP="009D037C">
      <w:pPr>
        <w:rPr>
          <w:sz w:val="20"/>
          <w:szCs w:val="20"/>
          <w:lang w:val="en-US"/>
        </w:rPr>
      </w:pPr>
    </w:p>
    <w:p w14:paraId="371AE7F4" w14:textId="1E414586" w:rsidR="009D037C" w:rsidRPr="009D037C" w:rsidRDefault="009D037C" w:rsidP="009D037C">
      <w:pPr>
        <w:rPr>
          <w:sz w:val="20"/>
          <w:szCs w:val="20"/>
          <w:lang w:val="en-US"/>
        </w:rPr>
      </w:pPr>
    </w:p>
    <w:p w14:paraId="4914E85E" w14:textId="42232AF3" w:rsidR="009D037C" w:rsidRPr="009D037C" w:rsidRDefault="009D037C" w:rsidP="009D037C">
      <w:pPr>
        <w:rPr>
          <w:sz w:val="20"/>
          <w:szCs w:val="20"/>
          <w:lang w:val="en-US"/>
        </w:rPr>
      </w:pPr>
    </w:p>
    <w:p w14:paraId="5A338D15" w14:textId="06B8528C" w:rsidR="009D037C" w:rsidRPr="009D037C" w:rsidRDefault="009D037C" w:rsidP="009D037C">
      <w:pPr>
        <w:rPr>
          <w:sz w:val="20"/>
          <w:szCs w:val="20"/>
          <w:lang w:val="en-US"/>
        </w:rPr>
      </w:pPr>
    </w:p>
    <w:p w14:paraId="68437842" w14:textId="7F696D0A" w:rsidR="009D037C" w:rsidRPr="009D037C" w:rsidRDefault="009D037C" w:rsidP="009D037C">
      <w:pPr>
        <w:rPr>
          <w:sz w:val="20"/>
          <w:szCs w:val="20"/>
          <w:lang w:val="en-US"/>
        </w:rPr>
      </w:pPr>
    </w:p>
    <w:p w14:paraId="0A891C83" w14:textId="6E92A876" w:rsidR="009D037C" w:rsidRDefault="009D037C" w:rsidP="009D037C">
      <w:pPr>
        <w:rPr>
          <w:sz w:val="20"/>
          <w:szCs w:val="20"/>
          <w:lang w:val="en-US"/>
        </w:rPr>
      </w:pPr>
    </w:p>
    <w:p w14:paraId="0B55A5FD" w14:textId="77777777" w:rsidR="009D037C" w:rsidRPr="009D037C" w:rsidRDefault="009D037C" w:rsidP="009D037C">
      <w:pPr>
        <w:rPr>
          <w:sz w:val="20"/>
          <w:szCs w:val="20"/>
          <w:lang w:val="en-US"/>
        </w:rPr>
      </w:pPr>
    </w:p>
    <w:p w14:paraId="7165EF1A" w14:textId="77777777" w:rsidR="009D037C" w:rsidRPr="009D037C" w:rsidRDefault="009D037C" w:rsidP="009D037C">
      <w:pPr>
        <w:rPr>
          <w:sz w:val="20"/>
          <w:szCs w:val="20"/>
          <w:lang w:val="en-US"/>
        </w:rPr>
      </w:pPr>
    </w:p>
    <w:p w14:paraId="158B1CB7" w14:textId="77777777" w:rsidR="009D037C" w:rsidRPr="009D037C" w:rsidRDefault="009D037C" w:rsidP="009D037C">
      <w:pPr>
        <w:rPr>
          <w:sz w:val="20"/>
          <w:szCs w:val="20"/>
          <w:lang w:val="en-US"/>
        </w:rPr>
      </w:pPr>
    </w:p>
    <w:p w14:paraId="3DC8E87D" w14:textId="77777777" w:rsidR="009D037C" w:rsidRPr="009D037C" w:rsidRDefault="009D037C" w:rsidP="009D037C">
      <w:pPr>
        <w:rPr>
          <w:sz w:val="20"/>
          <w:szCs w:val="20"/>
          <w:lang w:val="en-US"/>
        </w:rPr>
      </w:pPr>
    </w:p>
    <w:p w14:paraId="23F34F8B" w14:textId="77777777" w:rsidR="009D037C" w:rsidRPr="009D037C" w:rsidRDefault="009D037C" w:rsidP="009D037C">
      <w:pPr>
        <w:rPr>
          <w:sz w:val="20"/>
          <w:szCs w:val="20"/>
          <w:lang w:val="en-US"/>
        </w:rPr>
      </w:pPr>
    </w:p>
    <w:sectPr w:rsidR="009D037C" w:rsidRPr="009D037C" w:rsidSect="006210DE">
      <w:foot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70363" w14:textId="77777777" w:rsidR="00AA63AC" w:rsidRDefault="00AA63AC" w:rsidP="0034173C">
      <w:pPr>
        <w:spacing w:after="0" w:line="240" w:lineRule="auto"/>
      </w:pPr>
      <w:r>
        <w:separator/>
      </w:r>
    </w:p>
  </w:endnote>
  <w:endnote w:type="continuationSeparator" w:id="0">
    <w:p w14:paraId="0B103CFA" w14:textId="77777777" w:rsidR="00AA63AC" w:rsidRDefault="00AA63AC" w:rsidP="0034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572"/>
      <w:gridCol w:w="4950"/>
    </w:tblGrid>
    <w:tr w:rsidR="006210DE" w:rsidRPr="006210DE" w14:paraId="554A20B1" w14:textId="77777777" w:rsidTr="006210DE">
      <w:tc>
        <w:tcPr>
          <w:tcW w:w="4106" w:type="dxa"/>
        </w:tcPr>
        <w:p w14:paraId="4176EB21" w14:textId="77777777" w:rsidR="00F7347D" w:rsidRPr="006210DE" w:rsidRDefault="00F7347D" w:rsidP="00F7347D">
          <w:pPr>
            <w:pStyle w:val="Footer"/>
            <w:rPr>
              <w:color w:val="595959" w:themeColor="text1" w:themeTint="A6"/>
              <w:sz w:val="18"/>
            </w:rPr>
          </w:pPr>
          <w:r w:rsidRPr="006210DE">
            <w:rPr>
              <w:color w:val="595959" w:themeColor="text1" w:themeTint="A6"/>
              <w:sz w:val="18"/>
            </w:rPr>
            <w:t>Vilniaus universiteto Kultūros centras</w:t>
          </w:r>
        </w:p>
        <w:p w14:paraId="0A272609" w14:textId="77777777" w:rsidR="00F7347D" w:rsidRPr="006210DE" w:rsidRDefault="00F7347D" w:rsidP="00F7347D">
          <w:pPr>
            <w:pStyle w:val="Footer"/>
            <w:rPr>
              <w:color w:val="595959" w:themeColor="text1" w:themeTint="A6"/>
              <w:sz w:val="18"/>
            </w:rPr>
          </w:pPr>
          <w:r w:rsidRPr="006210DE">
            <w:rPr>
              <w:color w:val="595959" w:themeColor="text1" w:themeTint="A6"/>
              <w:sz w:val="18"/>
            </w:rPr>
            <w:t>M. K. Čiurlionio g. 21 , Vilnius</w:t>
          </w:r>
        </w:p>
        <w:p w14:paraId="1AEAE0F8" w14:textId="77777777" w:rsidR="00F7347D" w:rsidRPr="006210DE" w:rsidRDefault="00AA63AC" w:rsidP="00F7347D">
          <w:pPr>
            <w:pStyle w:val="Footer"/>
            <w:rPr>
              <w:color w:val="595959" w:themeColor="text1" w:themeTint="A6"/>
              <w:sz w:val="18"/>
              <w:lang w:val="en-US"/>
            </w:rPr>
          </w:pPr>
          <w:hyperlink r:id="rId1" w:history="1">
            <w:r w:rsidR="00F7347D" w:rsidRPr="006210DE">
              <w:rPr>
                <w:rStyle w:val="Hyperlink"/>
                <w:color w:val="595959" w:themeColor="text1" w:themeTint="A6"/>
                <w:sz w:val="18"/>
              </w:rPr>
              <w:t>kultura</w:t>
            </w:r>
            <w:r w:rsidR="00F7347D" w:rsidRPr="006210DE">
              <w:rPr>
                <w:rStyle w:val="Hyperlink"/>
                <w:color w:val="595959" w:themeColor="text1" w:themeTint="A6"/>
                <w:sz w:val="18"/>
                <w:lang w:val="en-US"/>
              </w:rPr>
              <w:t>@</w:t>
            </w:r>
            <w:proofErr w:type="spellStart"/>
            <w:r w:rsidR="00F7347D" w:rsidRPr="006210DE">
              <w:rPr>
                <w:rStyle w:val="Hyperlink"/>
                <w:color w:val="595959" w:themeColor="text1" w:themeTint="A6"/>
                <w:sz w:val="18"/>
                <w:lang w:val="en-US"/>
              </w:rPr>
              <w:t>kc.vu.lt</w:t>
            </w:r>
            <w:proofErr w:type="spellEnd"/>
          </w:hyperlink>
        </w:p>
        <w:p w14:paraId="3FC53853" w14:textId="77777777" w:rsidR="00F7347D" w:rsidRPr="006210DE" w:rsidRDefault="00F7347D" w:rsidP="00F7347D">
          <w:pPr>
            <w:pStyle w:val="Footer"/>
            <w:rPr>
              <w:color w:val="595959" w:themeColor="text1" w:themeTint="A6"/>
              <w:sz w:val="18"/>
            </w:rPr>
          </w:pPr>
          <w:r w:rsidRPr="006210DE">
            <w:rPr>
              <w:color w:val="595959" w:themeColor="text1" w:themeTint="A6"/>
              <w:sz w:val="18"/>
              <w:lang w:val="en-US"/>
            </w:rPr>
            <w:t>+370 686 19740</w:t>
          </w:r>
          <w:r w:rsidRPr="006210DE">
            <w:rPr>
              <w:color w:val="595959" w:themeColor="text1" w:themeTint="A6"/>
              <w:sz w:val="18"/>
            </w:rPr>
            <w:ptab w:relativeTo="margin" w:alignment="center" w:leader="none"/>
          </w:r>
        </w:p>
      </w:tc>
      <w:tc>
        <w:tcPr>
          <w:tcW w:w="572" w:type="dxa"/>
        </w:tcPr>
        <w:p w14:paraId="0C0EA4C4" w14:textId="77777777" w:rsidR="00F7347D" w:rsidRPr="006210DE" w:rsidRDefault="00F7347D">
          <w:pPr>
            <w:pStyle w:val="Footer"/>
            <w:rPr>
              <w:color w:val="595959" w:themeColor="text1" w:themeTint="A6"/>
              <w:sz w:val="18"/>
            </w:rPr>
          </w:pPr>
        </w:p>
      </w:tc>
      <w:tc>
        <w:tcPr>
          <w:tcW w:w="4950" w:type="dxa"/>
        </w:tcPr>
        <w:p w14:paraId="03B1998F" w14:textId="75C97E36" w:rsidR="009D037C" w:rsidRDefault="00F7347D" w:rsidP="00F7347D">
          <w:pPr>
            <w:pStyle w:val="Footer"/>
            <w:rPr>
              <w:color w:val="595959" w:themeColor="text1" w:themeTint="A6"/>
              <w:sz w:val="18"/>
            </w:rPr>
          </w:pPr>
          <w:r w:rsidRPr="006210DE">
            <w:rPr>
              <w:color w:val="595959" w:themeColor="text1" w:themeTint="A6"/>
              <w:sz w:val="18"/>
            </w:rPr>
            <w:ptab w:relativeTo="margin" w:alignment="right" w:leader="none"/>
          </w:r>
          <w:r w:rsidR="009D037C">
            <w:rPr>
              <w:color w:val="595959" w:themeColor="text1" w:themeTint="A6"/>
              <w:sz w:val="18"/>
            </w:rPr>
            <w:t>Įstaigos rekvizitai:</w:t>
          </w:r>
        </w:p>
        <w:p w14:paraId="28D3BA29" w14:textId="7E50FAC7" w:rsidR="00F7347D" w:rsidRPr="009D037C" w:rsidRDefault="00F7347D" w:rsidP="009D037C">
          <w:pPr>
            <w:pStyle w:val="Footer"/>
            <w:jc w:val="right"/>
            <w:rPr>
              <w:color w:val="595959" w:themeColor="text1" w:themeTint="A6"/>
              <w:sz w:val="18"/>
            </w:rPr>
          </w:pPr>
          <w:r w:rsidRPr="006210DE">
            <w:rPr>
              <w:color w:val="595959" w:themeColor="text1" w:themeTint="A6"/>
              <w:sz w:val="18"/>
            </w:rPr>
            <w:t>Vilniaus universitetas</w:t>
          </w:r>
        </w:p>
        <w:p w14:paraId="5D999142" w14:textId="77777777" w:rsidR="006210DE" w:rsidRDefault="006210DE" w:rsidP="006210DE">
          <w:pPr>
            <w:pStyle w:val="Footer"/>
            <w:jc w:val="right"/>
            <w:rPr>
              <w:color w:val="595959" w:themeColor="text1" w:themeTint="A6"/>
              <w:sz w:val="18"/>
            </w:rPr>
          </w:pPr>
          <w:r>
            <w:rPr>
              <w:color w:val="595959" w:themeColor="text1" w:themeTint="A6"/>
              <w:sz w:val="18"/>
            </w:rPr>
            <w:t>Įm. k. 211950810, PVM mok. k. LT119508113</w:t>
          </w:r>
        </w:p>
        <w:p w14:paraId="5F72E1B7" w14:textId="345BF36C" w:rsidR="006210DE" w:rsidRPr="009D037C" w:rsidRDefault="006210DE" w:rsidP="009D037C">
          <w:pPr>
            <w:pStyle w:val="Footer"/>
            <w:jc w:val="right"/>
            <w:rPr>
              <w:color w:val="595959" w:themeColor="text1" w:themeTint="A6"/>
              <w:sz w:val="18"/>
            </w:rPr>
          </w:pPr>
          <w:r>
            <w:rPr>
              <w:color w:val="595959" w:themeColor="text1" w:themeTint="A6"/>
              <w:sz w:val="18"/>
            </w:rPr>
            <w:t xml:space="preserve">Universiteto g. 3, </w:t>
          </w:r>
          <w:r w:rsidRPr="006210DE">
            <w:rPr>
              <w:color w:val="595959" w:themeColor="text1" w:themeTint="A6"/>
              <w:sz w:val="18"/>
            </w:rPr>
            <w:t>LT-01513</w:t>
          </w:r>
          <w:r>
            <w:rPr>
              <w:color w:val="595959" w:themeColor="text1" w:themeTint="A6"/>
              <w:sz w:val="18"/>
            </w:rPr>
            <w:t xml:space="preserve"> Vilnius</w:t>
          </w:r>
        </w:p>
      </w:tc>
    </w:tr>
  </w:tbl>
  <w:p w14:paraId="17D4FFC5" w14:textId="77777777" w:rsidR="00F7347D" w:rsidRDefault="00F7347D" w:rsidP="00621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5758F" w14:textId="77777777" w:rsidR="00AA63AC" w:rsidRDefault="00AA63AC" w:rsidP="0034173C">
      <w:pPr>
        <w:spacing w:after="0" w:line="240" w:lineRule="auto"/>
      </w:pPr>
      <w:r>
        <w:separator/>
      </w:r>
    </w:p>
  </w:footnote>
  <w:footnote w:type="continuationSeparator" w:id="0">
    <w:p w14:paraId="516B886D" w14:textId="77777777" w:rsidR="00AA63AC" w:rsidRDefault="00AA63AC" w:rsidP="0034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A50E8"/>
    <w:multiLevelType w:val="hybridMultilevel"/>
    <w:tmpl w:val="7EBC8816"/>
    <w:lvl w:ilvl="0" w:tplc="D3DC3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6A"/>
    <w:rsid w:val="000761BD"/>
    <w:rsid w:val="0012264D"/>
    <w:rsid w:val="00136A11"/>
    <w:rsid w:val="00137932"/>
    <w:rsid w:val="00247283"/>
    <w:rsid w:val="002B1832"/>
    <w:rsid w:val="0034173C"/>
    <w:rsid w:val="00403612"/>
    <w:rsid w:val="004A796A"/>
    <w:rsid w:val="0053533F"/>
    <w:rsid w:val="00560CA4"/>
    <w:rsid w:val="005642CD"/>
    <w:rsid w:val="005B03C6"/>
    <w:rsid w:val="005B5F4C"/>
    <w:rsid w:val="006210DE"/>
    <w:rsid w:val="00664354"/>
    <w:rsid w:val="006B7FC1"/>
    <w:rsid w:val="00734B26"/>
    <w:rsid w:val="00770CDF"/>
    <w:rsid w:val="007B483E"/>
    <w:rsid w:val="0080519E"/>
    <w:rsid w:val="008165B3"/>
    <w:rsid w:val="00831AA4"/>
    <w:rsid w:val="008A5BE2"/>
    <w:rsid w:val="008C507F"/>
    <w:rsid w:val="008F6CA6"/>
    <w:rsid w:val="0091115A"/>
    <w:rsid w:val="00922FF1"/>
    <w:rsid w:val="00933515"/>
    <w:rsid w:val="009538E2"/>
    <w:rsid w:val="009D037C"/>
    <w:rsid w:val="00A7027E"/>
    <w:rsid w:val="00A84D54"/>
    <w:rsid w:val="00A92B73"/>
    <w:rsid w:val="00AA63AC"/>
    <w:rsid w:val="00AC360D"/>
    <w:rsid w:val="00BA362A"/>
    <w:rsid w:val="00C25E8E"/>
    <w:rsid w:val="00C3295A"/>
    <w:rsid w:val="00C51668"/>
    <w:rsid w:val="00CE0090"/>
    <w:rsid w:val="00D51970"/>
    <w:rsid w:val="00D82365"/>
    <w:rsid w:val="00E0546F"/>
    <w:rsid w:val="00ED6CDF"/>
    <w:rsid w:val="00EF316A"/>
    <w:rsid w:val="00F7347D"/>
    <w:rsid w:val="00F82A1D"/>
    <w:rsid w:val="00F83B97"/>
    <w:rsid w:val="00FB657F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A5D6"/>
  <w15:docId w15:val="{9A171B79-DC13-49A0-9C58-5F9983B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8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F316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D8236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236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82365"/>
    <w:rPr>
      <w:smallCaps/>
      <w:color w:val="5A5A5A" w:themeColor="text1" w:themeTint="A5"/>
    </w:rPr>
  </w:style>
  <w:style w:type="character" w:customStyle="1" w:styleId="Formosraas">
    <w:name w:val="Formos įrašas"/>
    <w:basedOn w:val="SubtleEmphasis"/>
    <w:uiPriority w:val="1"/>
    <w:qFormat/>
    <w:rsid w:val="0012264D"/>
    <w:rPr>
      <w:rFonts w:asciiTheme="majorHAnsi" w:hAnsiTheme="majorHAnsi"/>
      <w:i w:val="0"/>
      <w:iCs/>
      <w:color w:val="1F4E79" w:themeColor="accent1" w:themeShade="80"/>
      <w:sz w:val="20"/>
      <w:u w:val="none"/>
    </w:rPr>
  </w:style>
  <w:style w:type="table" w:styleId="TableGrid">
    <w:name w:val="Table Grid"/>
    <w:basedOn w:val="TableNormal"/>
    <w:uiPriority w:val="39"/>
    <w:rsid w:val="00F8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18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92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B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B7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5F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5F4C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B5F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41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3C"/>
  </w:style>
  <w:style w:type="paragraph" w:styleId="Footer">
    <w:name w:val="footer"/>
    <w:basedOn w:val="Normal"/>
    <w:link w:val="FooterChar"/>
    <w:uiPriority w:val="99"/>
    <w:unhideWhenUsed/>
    <w:rsid w:val="00341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3C"/>
  </w:style>
  <w:style w:type="character" w:styleId="Hyperlink">
    <w:name w:val="Hyperlink"/>
    <w:basedOn w:val="DefaultParagraphFont"/>
    <w:uiPriority w:val="99"/>
    <w:unhideWhenUsed/>
    <w:rsid w:val="00F734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a@kc.vu.l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2FCB543DF4C43B54D4D9D05756AB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570D552-4761-4749-9E03-EFCE91C7F576}"/>
      </w:docPartPr>
      <w:docPartBody>
        <w:p w:rsidR="006F40BD" w:rsidRDefault="00503388" w:rsidP="00503388">
          <w:pPr>
            <w:pStyle w:val="5CB2FCB543DF4C43B54D4D9D05756AB67"/>
          </w:pPr>
          <w:r w:rsidRPr="0091115A">
            <w:rPr>
              <w:rStyle w:val="PlaceholderText"/>
              <w:sz w:val="20"/>
              <w:szCs w:val="20"/>
            </w:rPr>
            <w:t>Pasirinkite elementą.</w:t>
          </w:r>
        </w:p>
      </w:docPartBody>
    </w:docPart>
    <w:docPart>
      <w:docPartPr>
        <w:name w:val="7970D3E885FB472F93C1041AEF91E4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C6C4184-A47C-484A-94FC-A82869EC7504}"/>
      </w:docPartPr>
      <w:docPartBody>
        <w:p w:rsidR="006F40BD" w:rsidRDefault="00503388" w:rsidP="00503388">
          <w:pPr>
            <w:pStyle w:val="7970D3E885FB472F93C1041AEF91E43E7"/>
          </w:pPr>
          <w:r w:rsidRPr="0091115A">
            <w:rPr>
              <w:rStyle w:val="PlaceholderText"/>
              <w:sz w:val="20"/>
              <w:szCs w:val="20"/>
            </w:rPr>
            <w:t>Spustelėkite čia, jei norite įvesti datą.</w:t>
          </w:r>
        </w:p>
      </w:docPartBody>
    </w:docPart>
    <w:docPart>
      <w:docPartPr>
        <w:name w:val="AF1F92B1A36D4CFDB709ECF7C9E65C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5F4030-EBBB-4967-BDAF-5BCDDA5615B1}"/>
      </w:docPartPr>
      <w:docPartBody>
        <w:p w:rsidR="006F40BD" w:rsidRDefault="00503388" w:rsidP="00503388">
          <w:pPr>
            <w:pStyle w:val="AF1F92B1A36D4CFDB709ECF7C9E65C5E7"/>
          </w:pPr>
          <w:r w:rsidRPr="0091115A">
            <w:rPr>
              <w:rStyle w:val="PlaceholderText"/>
              <w:sz w:val="20"/>
              <w:szCs w:val="20"/>
            </w:rPr>
            <w:t>Pasirinkite elementą.</w:t>
          </w:r>
        </w:p>
      </w:docPartBody>
    </w:docPart>
    <w:docPart>
      <w:docPartPr>
        <w:name w:val="76512633ABAF4D3DBEC2E4410C7E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D93A-63B7-4438-9E13-AD43069D668C}"/>
      </w:docPartPr>
      <w:docPartBody>
        <w:p w:rsidR="00DC2EF2" w:rsidRDefault="00503388" w:rsidP="00503388">
          <w:pPr>
            <w:pStyle w:val="76512633ABAF4D3DBEC2E4410C7EA5EC2"/>
          </w:pPr>
          <w:r w:rsidRPr="0091115A">
            <w:rPr>
              <w:rStyle w:val="PlaceholderText"/>
              <w:sz w:val="20"/>
              <w:szCs w:val="20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25F"/>
    <w:rsid w:val="00042CA3"/>
    <w:rsid w:val="00134773"/>
    <w:rsid w:val="00171914"/>
    <w:rsid w:val="002C11AC"/>
    <w:rsid w:val="00314F8B"/>
    <w:rsid w:val="0041025F"/>
    <w:rsid w:val="004A02E6"/>
    <w:rsid w:val="00503388"/>
    <w:rsid w:val="006F40BD"/>
    <w:rsid w:val="00726CC9"/>
    <w:rsid w:val="00CA6B43"/>
    <w:rsid w:val="00DC1E75"/>
    <w:rsid w:val="00DC2EF2"/>
    <w:rsid w:val="00E33002"/>
    <w:rsid w:val="00E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388"/>
    <w:rPr>
      <w:color w:val="808080"/>
    </w:rPr>
  </w:style>
  <w:style w:type="paragraph" w:customStyle="1" w:styleId="5CB2FCB543DF4C43B54D4D9D05756AB6">
    <w:name w:val="5CB2FCB543DF4C43B54D4D9D05756AB6"/>
    <w:rsid w:val="0041025F"/>
  </w:style>
  <w:style w:type="paragraph" w:customStyle="1" w:styleId="1AFE8E4D15BC4276A72EB53994AC3368">
    <w:name w:val="1AFE8E4D15BC4276A72EB53994AC3368"/>
    <w:rsid w:val="0041025F"/>
  </w:style>
  <w:style w:type="paragraph" w:customStyle="1" w:styleId="7970D3E885FB472F93C1041AEF91E43E">
    <w:name w:val="7970D3E885FB472F93C1041AEF91E43E"/>
    <w:rsid w:val="0041025F"/>
  </w:style>
  <w:style w:type="paragraph" w:customStyle="1" w:styleId="2C817F7A8B174A1895687E0F513CE802">
    <w:name w:val="2C817F7A8B174A1895687E0F513CE802"/>
    <w:rsid w:val="0041025F"/>
  </w:style>
  <w:style w:type="paragraph" w:customStyle="1" w:styleId="1AFE8E4D15BC4276A72EB53994AC33681">
    <w:name w:val="1AFE8E4D15BC4276A72EB53994AC33681"/>
    <w:rsid w:val="0041025F"/>
    <w:rPr>
      <w:rFonts w:eastAsiaTheme="minorHAnsi"/>
      <w:lang w:eastAsia="en-US"/>
    </w:rPr>
  </w:style>
  <w:style w:type="paragraph" w:customStyle="1" w:styleId="9DB539BC829A47F29BF07ECC62E7C5B8">
    <w:name w:val="9DB539BC829A47F29BF07ECC62E7C5B8"/>
    <w:rsid w:val="0041025F"/>
  </w:style>
  <w:style w:type="paragraph" w:customStyle="1" w:styleId="5139B3488C16428EAB95750D6CB38ACD">
    <w:name w:val="5139B3488C16428EAB95750D6CB38ACD"/>
    <w:rsid w:val="0041025F"/>
  </w:style>
  <w:style w:type="paragraph" w:customStyle="1" w:styleId="CA12A5BBD6624FFD82B7016054189A78">
    <w:name w:val="CA12A5BBD6624FFD82B7016054189A78"/>
    <w:rsid w:val="0041025F"/>
  </w:style>
  <w:style w:type="paragraph" w:customStyle="1" w:styleId="1AFE8E4D15BC4276A72EB53994AC33682">
    <w:name w:val="1AFE8E4D15BC4276A72EB53994AC33682"/>
    <w:rsid w:val="0041025F"/>
    <w:rPr>
      <w:rFonts w:eastAsiaTheme="minorHAnsi"/>
      <w:lang w:eastAsia="en-US"/>
    </w:rPr>
  </w:style>
  <w:style w:type="paragraph" w:customStyle="1" w:styleId="AF1F92B1A36D4CFDB709ECF7C9E65C5E">
    <w:name w:val="AF1F92B1A36D4CFDB709ECF7C9E65C5E"/>
    <w:rsid w:val="0041025F"/>
    <w:rPr>
      <w:rFonts w:eastAsiaTheme="minorHAnsi"/>
      <w:lang w:eastAsia="en-US"/>
    </w:rPr>
  </w:style>
  <w:style w:type="paragraph" w:customStyle="1" w:styleId="9DB539BC829A47F29BF07ECC62E7C5B81">
    <w:name w:val="9DB539BC829A47F29BF07ECC62E7C5B81"/>
    <w:rsid w:val="0041025F"/>
    <w:rPr>
      <w:rFonts w:eastAsiaTheme="minorHAnsi"/>
      <w:lang w:eastAsia="en-US"/>
    </w:rPr>
  </w:style>
  <w:style w:type="paragraph" w:customStyle="1" w:styleId="5139B3488C16428EAB95750D6CB38ACD1">
    <w:name w:val="5139B3488C16428EAB95750D6CB38ACD1"/>
    <w:rsid w:val="0041025F"/>
    <w:rPr>
      <w:rFonts w:eastAsiaTheme="minorHAnsi"/>
      <w:lang w:eastAsia="en-US"/>
    </w:rPr>
  </w:style>
  <w:style w:type="paragraph" w:customStyle="1" w:styleId="CA12A5BBD6624FFD82B7016054189A781">
    <w:name w:val="CA12A5BBD6624FFD82B7016054189A781"/>
    <w:rsid w:val="0041025F"/>
    <w:rPr>
      <w:rFonts w:eastAsiaTheme="minorHAnsi"/>
      <w:lang w:eastAsia="en-US"/>
    </w:rPr>
  </w:style>
  <w:style w:type="paragraph" w:customStyle="1" w:styleId="5CB2FCB543DF4C43B54D4D9D05756AB61">
    <w:name w:val="5CB2FCB543DF4C43B54D4D9D05756AB61"/>
    <w:rsid w:val="0041025F"/>
    <w:rPr>
      <w:rFonts w:eastAsiaTheme="minorHAnsi"/>
      <w:lang w:eastAsia="en-US"/>
    </w:rPr>
  </w:style>
  <w:style w:type="paragraph" w:customStyle="1" w:styleId="1AFE8E4D15BC4276A72EB53994AC33683">
    <w:name w:val="1AFE8E4D15BC4276A72EB53994AC33683"/>
    <w:rsid w:val="0041025F"/>
    <w:rPr>
      <w:rFonts w:eastAsiaTheme="minorHAnsi"/>
      <w:lang w:eastAsia="en-US"/>
    </w:rPr>
  </w:style>
  <w:style w:type="paragraph" w:customStyle="1" w:styleId="7970D3E885FB472F93C1041AEF91E43E1">
    <w:name w:val="7970D3E885FB472F93C1041AEF91E43E1"/>
    <w:rsid w:val="0041025F"/>
    <w:rPr>
      <w:rFonts w:eastAsiaTheme="minorHAnsi"/>
      <w:lang w:eastAsia="en-US"/>
    </w:rPr>
  </w:style>
  <w:style w:type="paragraph" w:customStyle="1" w:styleId="6AC6CC6C2B8B4CE99CC194C66748BCF6">
    <w:name w:val="6AC6CC6C2B8B4CE99CC194C66748BCF6"/>
    <w:rsid w:val="0041025F"/>
    <w:rPr>
      <w:rFonts w:eastAsiaTheme="minorHAnsi"/>
      <w:lang w:eastAsia="en-US"/>
    </w:rPr>
  </w:style>
  <w:style w:type="paragraph" w:customStyle="1" w:styleId="2C817F7A8B174A1895687E0F513CE8021">
    <w:name w:val="2C817F7A8B174A1895687E0F513CE8021"/>
    <w:rsid w:val="0041025F"/>
    <w:rPr>
      <w:rFonts w:eastAsiaTheme="minorHAnsi"/>
      <w:lang w:eastAsia="en-US"/>
    </w:rPr>
  </w:style>
  <w:style w:type="paragraph" w:customStyle="1" w:styleId="AF1F92B1A36D4CFDB709ECF7C9E65C5E1">
    <w:name w:val="AF1F92B1A36D4CFDB709ECF7C9E65C5E1"/>
    <w:rsid w:val="0041025F"/>
    <w:rPr>
      <w:rFonts w:eastAsiaTheme="minorHAnsi"/>
      <w:lang w:eastAsia="en-US"/>
    </w:rPr>
  </w:style>
  <w:style w:type="paragraph" w:customStyle="1" w:styleId="9DB539BC829A47F29BF07ECC62E7C5B82">
    <w:name w:val="9DB539BC829A47F29BF07ECC62E7C5B82"/>
    <w:rsid w:val="0041025F"/>
    <w:rPr>
      <w:rFonts w:eastAsiaTheme="minorHAnsi"/>
      <w:lang w:eastAsia="en-US"/>
    </w:rPr>
  </w:style>
  <w:style w:type="paragraph" w:customStyle="1" w:styleId="5139B3488C16428EAB95750D6CB38ACD2">
    <w:name w:val="5139B3488C16428EAB95750D6CB38ACD2"/>
    <w:rsid w:val="0041025F"/>
    <w:rPr>
      <w:rFonts w:eastAsiaTheme="minorHAnsi"/>
      <w:lang w:eastAsia="en-US"/>
    </w:rPr>
  </w:style>
  <w:style w:type="paragraph" w:customStyle="1" w:styleId="CA12A5BBD6624FFD82B7016054189A782">
    <w:name w:val="CA12A5BBD6624FFD82B7016054189A782"/>
    <w:rsid w:val="0041025F"/>
    <w:rPr>
      <w:rFonts w:eastAsiaTheme="minorHAnsi"/>
      <w:lang w:eastAsia="en-US"/>
    </w:rPr>
  </w:style>
  <w:style w:type="paragraph" w:customStyle="1" w:styleId="BBCB1C6B88B64B159F9C19B8A89AC442">
    <w:name w:val="BBCB1C6B88B64B159F9C19B8A89AC442"/>
    <w:rsid w:val="0041025F"/>
    <w:rPr>
      <w:rFonts w:eastAsiaTheme="minorHAnsi"/>
      <w:lang w:eastAsia="en-US"/>
    </w:rPr>
  </w:style>
  <w:style w:type="paragraph" w:customStyle="1" w:styleId="5CB2FCB543DF4C43B54D4D9D05756AB62">
    <w:name w:val="5CB2FCB543DF4C43B54D4D9D05756AB62"/>
    <w:rsid w:val="0041025F"/>
    <w:rPr>
      <w:rFonts w:eastAsiaTheme="minorHAnsi"/>
      <w:lang w:eastAsia="en-US"/>
    </w:rPr>
  </w:style>
  <w:style w:type="paragraph" w:customStyle="1" w:styleId="1AFE8E4D15BC4276A72EB53994AC33684">
    <w:name w:val="1AFE8E4D15BC4276A72EB53994AC33684"/>
    <w:rsid w:val="0041025F"/>
    <w:rPr>
      <w:rFonts w:eastAsiaTheme="minorHAnsi"/>
      <w:lang w:eastAsia="en-US"/>
    </w:rPr>
  </w:style>
  <w:style w:type="paragraph" w:customStyle="1" w:styleId="7970D3E885FB472F93C1041AEF91E43E2">
    <w:name w:val="7970D3E885FB472F93C1041AEF91E43E2"/>
    <w:rsid w:val="0041025F"/>
    <w:rPr>
      <w:rFonts w:eastAsiaTheme="minorHAnsi"/>
      <w:lang w:eastAsia="en-US"/>
    </w:rPr>
  </w:style>
  <w:style w:type="paragraph" w:customStyle="1" w:styleId="6AC6CC6C2B8B4CE99CC194C66748BCF61">
    <w:name w:val="6AC6CC6C2B8B4CE99CC194C66748BCF61"/>
    <w:rsid w:val="0041025F"/>
    <w:rPr>
      <w:rFonts w:eastAsiaTheme="minorHAnsi"/>
      <w:lang w:eastAsia="en-US"/>
    </w:rPr>
  </w:style>
  <w:style w:type="paragraph" w:customStyle="1" w:styleId="2C817F7A8B174A1895687E0F513CE8022">
    <w:name w:val="2C817F7A8B174A1895687E0F513CE8022"/>
    <w:rsid w:val="0041025F"/>
    <w:rPr>
      <w:rFonts w:eastAsiaTheme="minorHAnsi"/>
      <w:lang w:eastAsia="en-US"/>
    </w:rPr>
  </w:style>
  <w:style w:type="paragraph" w:customStyle="1" w:styleId="AF1F92B1A36D4CFDB709ECF7C9E65C5E2">
    <w:name w:val="AF1F92B1A36D4CFDB709ECF7C9E65C5E2"/>
    <w:rsid w:val="0041025F"/>
    <w:rPr>
      <w:rFonts w:eastAsiaTheme="minorHAnsi"/>
      <w:lang w:eastAsia="en-US"/>
    </w:rPr>
  </w:style>
  <w:style w:type="paragraph" w:customStyle="1" w:styleId="9DB539BC829A47F29BF07ECC62E7C5B83">
    <w:name w:val="9DB539BC829A47F29BF07ECC62E7C5B83"/>
    <w:rsid w:val="0041025F"/>
    <w:rPr>
      <w:rFonts w:eastAsiaTheme="minorHAnsi"/>
      <w:lang w:eastAsia="en-US"/>
    </w:rPr>
  </w:style>
  <w:style w:type="paragraph" w:customStyle="1" w:styleId="5139B3488C16428EAB95750D6CB38ACD3">
    <w:name w:val="5139B3488C16428EAB95750D6CB38ACD3"/>
    <w:rsid w:val="0041025F"/>
    <w:rPr>
      <w:rFonts w:eastAsiaTheme="minorHAnsi"/>
      <w:lang w:eastAsia="en-US"/>
    </w:rPr>
  </w:style>
  <w:style w:type="paragraph" w:customStyle="1" w:styleId="CA12A5BBD6624FFD82B7016054189A783">
    <w:name w:val="CA12A5BBD6624FFD82B7016054189A783"/>
    <w:rsid w:val="0041025F"/>
    <w:rPr>
      <w:rFonts w:eastAsiaTheme="minorHAnsi"/>
      <w:lang w:eastAsia="en-US"/>
    </w:rPr>
  </w:style>
  <w:style w:type="paragraph" w:customStyle="1" w:styleId="BBCB1C6B88B64B159F9C19B8A89AC4421">
    <w:name w:val="BBCB1C6B88B64B159F9C19B8A89AC4421"/>
    <w:rsid w:val="0041025F"/>
    <w:rPr>
      <w:rFonts w:eastAsiaTheme="minorHAnsi"/>
      <w:lang w:eastAsia="en-US"/>
    </w:rPr>
  </w:style>
  <w:style w:type="paragraph" w:customStyle="1" w:styleId="21DDA04B31AA4033BA339A0200531234">
    <w:name w:val="21DDA04B31AA4033BA339A0200531234"/>
    <w:rsid w:val="0041025F"/>
    <w:rPr>
      <w:rFonts w:eastAsiaTheme="minorHAnsi"/>
      <w:lang w:eastAsia="en-US"/>
    </w:rPr>
  </w:style>
  <w:style w:type="paragraph" w:customStyle="1" w:styleId="FC581269C25A453A83985C37E1422B81">
    <w:name w:val="FC581269C25A453A83985C37E1422B81"/>
    <w:rsid w:val="0041025F"/>
    <w:rPr>
      <w:rFonts w:eastAsiaTheme="minorHAnsi"/>
      <w:lang w:eastAsia="en-US"/>
    </w:rPr>
  </w:style>
  <w:style w:type="paragraph" w:customStyle="1" w:styleId="84CB2F14E37B4468A8C6CD5667CC7589">
    <w:name w:val="84CB2F14E37B4468A8C6CD5667CC7589"/>
    <w:rsid w:val="0041025F"/>
  </w:style>
  <w:style w:type="paragraph" w:customStyle="1" w:styleId="D86176C65E9B486AA4EDE0911BC89D3C">
    <w:name w:val="D86176C65E9B486AA4EDE0911BC89D3C"/>
    <w:rsid w:val="0041025F"/>
  </w:style>
  <w:style w:type="paragraph" w:customStyle="1" w:styleId="62D3445787BD4B7EBC5DB510C31AD62C">
    <w:name w:val="62D3445787BD4B7EBC5DB510C31AD62C"/>
    <w:rsid w:val="0041025F"/>
  </w:style>
  <w:style w:type="paragraph" w:customStyle="1" w:styleId="6AB4ABA636F7474385C343FB7FD8A80E">
    <w:name w:val="6AB4ABA636F7474385C343FB7FD8A80E"/>
    <w:rsid w:val="00CA6B43"/>
    <w:pPr>
      <w:spacing w:after="200" w:line="276" w:lineRule="auto"/>
    </w:pPr>
  </w:style>
  <w:style w:type="paragraph" w:customStyle="1" w:styleId="5D1A572FCA014791944BF4C52CCFE2F4">
    <w:name w:val="5D1A572FCA014791944BF4C52CCFE2F4"/>
    <w:rsid w:val="00CA6B43"/>
    <w:pPr>
      <w:spacing w:after="200" w:line="276" w:lineRule="auto"/>
    </w:pPr>
  </w:style>
  <w:style w:type="paragraph" w:customStyle="1" w:styleId="5CB2FCB543DF4C43B54D4D9D05756AB63">
    <w:name w:val="5CB2FCB543DF4C43B54D4D9D05756AB63"/>
    <w:rsid w:val="00CA6B43"/>
    <w:rPr>
      <w:rFonts w:eastAsiaTheme="minorHAnsi"/>
      <w:lang w:eastAsia="en-US"/>
    </w:rPr>
  </w:style>
  <w:style w:type="paragraph" w:customStyle="1" w:styleId="7970D3E885FB472F93C1041AEF91E43E3">
    <w:name w:val="7970D3E885FB472F93C1041AEF91E43E3"/>
    <w:rsid w:val="00CA6B43"/>
    <w:rPr>
      <w:rFonts w:eastAsiaTheme="minorHAnsi"/>
      <w:lang w:eastAsia="en-US"/>
    </w:rPr>
  </w:style>
  <w:style w:type="paragraph" w:customStyle="1" w:styleId="6AC6CC6C2B8B4CE99CC194C66748BCF62">
    <w:name w:val="6AC6CC6C2B8B4CE99CC194C66748BCF62"/>
    <w:rsid w:val="00CA6B43"/>
    <w:rPr>
      <w:rFonts w:eastAsiaTheme="minorHAnsi"/>
      <w:lang w:eastAsia="en-US"/>
    </w:rPr>
  </w:style>
  <w:style w:type="paragraph" w:customStyle="1" w:styleId="2C817F7A8B174A1895687E0F513CE8023">
    <w:name w:val="2C817F7A8B174A1895687E0F513CE8023"/>
    <w:rsid w:val="00CA6B43"/>
    <w:rPr>
      <w:rFonts w:eastAsiaTheme="minorHAnsi"/>
      <w:lang w:eastAsia="en-US"/>
    </w:rPr>
  </w:style>
  <w:style w:type="paragraph" w:customStyle="1" w:styleId="AF1F92B1A36D4CFDB709ECF7C9E65C5E3">
    <w:name w:val="AF1F92B1A36D4CFDB709ECF7C9E65C5E3"/>
    <w:rsid w:val="00CA6B43"/>
    <w:rPr>
      <w:rFonts w:eastAsiaTheme="minorHAnsi"/>
      <w:lang w:eastAsia="en-US"/>
    </w:rPr>
  </w:style>
  <w:style w:type="paragraph" w:customStyle="1" w:styleId="87CA012877734F93ACF393612EB6A174">
    <w:name w:val="87CA012877734F93ACF393612EB6A174"/>
    <w:rsid w:val="00CA6B43"/>
    <w:rPr>
      <w:rFonts w:eastAsiaTheme="minorHAnsi"/>
      <w:lang w:eastAsia="en-US"/>
    </w:rPr>
  </w:style>
  <w:style w:type="paragraph" w:customStyle="1" w:styleId="6B3F505ECAD3456EB2261B87FDADA089">
    <w:name w:val="6B3F505ECAD3456EB2261B87FDADA089"/>
    <w:rsid w:val="00CA6B43"/>
    <w:rPr>
      <w:rFonts w:eastAsiaTheme="minorHAnsi"/>
      <w:lang w:eastAsia="en-US"/>
    </w:rPr>
  </w:style>
  <w:style w:type="paragraph" w:customStyle="1" w:styleId="60EAE3E1C56948BEAD95EC1AB35EB26B">
    <w:name w:val="60EAE3E1C56948BEAD95EC1AB35EB26B"/>
    <w:rsid w:val="00CA6B43"/>
    <w:rPr>
      <w:rFonts w:eastAsiaTheme="minorHAnsi"/>
      <w:lang w:eastAsia="en-US"/>
    </w:rPr>
  </w:style>
  <w:style w:type="paragraph" w:customStyle="1" w:styleId="4AA285FD367541448D98EC695646D8A0">
    <w:name w:val="4AA285FD367541448D98EC695646D8A0"/>
    <w:rsid w:val="00CA6B43"/>
    <w:rPr>
      <w:rFonts w:eastAsiaTheme="minorHAnsi"/>
      <w:lang w:eastAsia="en-US"/>
    </w:rPr>
  </w:style>
  <w:style w:type="paragraph" w:customStyle="1" w:styleId="ACC7AC1EC17B41FF8068341ED5710DEE">
    <w:name w:val="ACC7AC1EC17B41FF8068341ED5710DEE"/>
    <w:rsid w:val="00CA6B43"/>
    <w:rPr>
      <w:rFonts w:eastAsiaTheme="minorHAnsi"/>
      <w:lang w:eastAsia="en-US"/>
    </w:rPr>
  </w:style>
  <w:style w:type="paragraph" w:customStyle="1" w:styleId="5CB2FCB543DF4C43B54D4D9D05756AB64">
    <w:name w:val="5CB2FCB543DF4C43B54D4D9D05756AB64"/>
    <w:rsid w:val="00CA6B43"/>
    <w:rPr>
      <w:rFonts w:eastAsiaTheme="minorHAnsi"/>
      <w:lang w:eastAsia="en-US"/>
    </w:rPr>
  </w:style>
  <w:style w:type="paragraph" w:customStyle="1" w:styleId="7970D3E885FB472F93C1041AEF91E43E4">
    <w:name w:val="7970D3E885FB472F93C1041AEF91E43E4"/>
    <w:rsid w:val="00CA6B43"/>
    <w:rPr>
      <w:rFonts w:eastAsiaTheme="minorHAnsi"/>
      <w:lang w:eastAsia="en-US"/>
    </w:rPr>
  </w:style>
  <w:style w:type="paragraph" w:customStyle="1" w:styleId="6AC6CC6C2B8B4CE99CC194C66748BCF63">
    <w:name w:val="6AC6CC6C2B8B4CE99CC194C66748BCF63"/>
    <w:rsid w:val="00CA6B43"/>
    <w:rPr>
      <w:rFonts w:eastAsiaTheme="minorHAnsi"/>
      <w:lang w:eastAsia="en-US"/>
    </w:rPr>
  </w:style>
  <w:style w:type="paragraph" w:customStyle="1" w:styleId="2C817F7A8B174A1895687E0F513CE8024">
    <w:name w:val="2C817F7A8B174A1895687E0F513CE8024"/>
    <w:rsid w:val="00CA6B43"/>
    <w:rPr>
      <w:rFonts w:eastAsiaTheme="minorHAnsi"/>
      <w:lang w:eastAsia="en-US"/>
    </w:rPr>
  </w:style>
  <w:style w:type="paragraph" w:customStyle="1" w:styleId="AF1F92B1A36D4CFDB709ECF7C9E65C5E4">
    <w:name w:val="AF1F92B1A36D4CFDB709ECF7C9E65C5E4"/>
    <w:rsid w:val="00CA6B43"/>
    <w:rPr>
      <w:rFonts w:eastAsiaTheme="minorHAnsi"/>
      <w:lang w:eastAsia="en-US"/>
    </w:rPr>
  </w:style>
  <w:style w:type="paragraph" w:customStyle="1" w:styleId="ACC7AC1EC17B41FF8068341ED5710DEE1">
    <w:name w:val="ACC7AC1EC17B41FF8068341ED5710DEE1"/>
    <w:rsid w:val="00CA6B43"/>
    <w:rPr>
      <w:rFonts w:eastAsiaTheme="minorHAnsi"/>
      <w:lang w:eastAsia="en-US"/>
    </w:rPr>
  </w:style>
  <w:style w:type="paragraph" w:customStyle="1" w:styleId="5CB2FCB543DF4C43B54D4D9D05756AB65">
    <w:name w:val="5CB2FCB543DF4C43B54D4D9D05756AB65"/>
    <w:rsid w:val="00726CC9"/>
    <w:rPr>
      <w:rFonts w:eastAsiaTheme="minorHAnsi"/>
      <w:lang w:eastAsia="en-US"/>
    </w:rPr>
  </w:style>
  <w:style w:type="paragraph" w:customStyle="1" w:styleId="7970D3E885FB472F93C1041AEF91E43E5">
    <w:name w:val="7970D3E885FB472F93C1041AEF91E43E5"/>
    <w:rsid w:val="00726CC9"/>
    <w:rPr>
      <w:rFonts w:eastAsiaTheme="minorHAnsi"/>
      <w:lang w:eastAsia="en-US"/>
    </w:rPr>
  </w:style>
  <w:style w:type="paragraph" w:customStyle="1" w:styleId="6AC6CC6C2B8B4CE99CC194C66748BCF64">
    <w:name w:val="6AC6CC6C2B8B4CE99CC194C66748BCF64"/>
    <w:rsid w:val="00726CC9"/>
    <w:rPr>
      <w:rFonts w:eastAsiaTheme="minorHAnsi"/>
      <w:lang w:eastAsia="en-US"/>
    </w:rPr>
  </w:style>
  <w:style w:type="paragraph" w:customStyle="1" w:styleId="2C817F7A8B174A1895687E0F513CE8025">
    <w:name w:val="2C817F7A8B174A1895687E0F513CE8025"/>
    <w:rsid w:val="00726CC9"/>
    <w:rPr>
      <w:rFonts w:eastAsiaTheme="minorHAnsi"/>
      <w:lang w:eastAsia="en-US"/>
    </w:rPr>
  </w:style>
  <w:style w:type="paragraph" w:customStyle="1" w:styleId="AF1F92B1A36D4CFDB709ECF7C9E65C5E5">
    <w:name w:val="AF1F92B1A36D4CFDB709ECF7C9E65C5E5"/>
    <w:rsid w:val="00726CC9"/>
    <w:rPr>
      <w:rFonts w:eastAsiaTheme="minorHAnsi"/>
      <w:lang w:eastAsia="en-US"/>
    </w:rPr>
  </w:style>
  <w:style w:type="paragraph" w:customStyle="1" w:styleId="B77E39EE416D426E83D46A5DD5C0D680">
    <w:name w:val="B77E39EE416D426E83D46A5DD5C0D680"/>
    <w:rsid w:val="004A02E6"/>
    <w:pPr>
      <w:spacing w:after="200" w:line="276" w:lineRule="auto"/>
    </w:pPr>
  </w:style>
  <w:style w:type="paragraph" w:customStyle="1" w:styleId="45C4ED633465439885066BC8D6B8A5B2">
    <w:name w:val="45C4ED633465439885066BC8D6B8A5B2"/>
    <w:rsid w:val="004A02E6"/>
    <w:pPr>
      <w:spacing w:after="200" w:line="276" w:lineRule="auto"/>
    </w:pPr>
  </w:style>
  <w:style w:type="paragraph" w:customStyle="1" w:styleId="8CCD027887AC434DB363118371B44C19">
    <w:name w:val="8CCD027887AC434DB363118371B44C19"/>
    <w:rsid w:val="004A02E6"/>
    <w:pPr>
      <w:spacing w:after="200" w:line="276" w:lineRule="auto"/>
    </w:pPr>
  </w:style>
  <w:style w:type="paragraph" w:customStyle="1" w:styleId="06D7B251B4774158B4E113A2310CAF3D">
    <w:name w:val="06D7B251B4774158B4E113A2310CAF3D"/>
    <w:rsid w:val="004A02E6"/>
    <w:pPr>
      <w:spacing w:after="200" w:line="276" w:lineRule="auto"/>
    </w:pPr>
  </w:style>
  <w:style w:type="paragraph" w:customStyle="1" w:styleId="672C351789994D46A0F6B515D270A616">
    <w:name w:val="672C351789994D46A0F6B515D270A616"/>
    <w:rsid w:val="004A02E6"/>
    <w:pPr>
      <w:spacing w:after="200" w:line="276" w:lineRule="auto"/>
    </w:pPr>
  </w:style>
  <w:style w:type="paragraph" w:customStyle="1" w:styleId="6BD8A3CB8B3F4968A1EB6A68F8DE2DF6">
    <w:name w:val="6BD8A3CB8B3F4968A1EB6A68F8DE2DF6"/>
    <w:rsid w:val="004A02E6"/>
    <w:pPr>
      <w:spacing w:after="200" w:line="276" w:lineRule="auto"/>
    </w:pPr>
  </w:style>
  <w:style w:type="paragraph" w:customStyle="1" w:styleId="F168795221604DC483D178AB3321D484">
    <w:name w:val="F168795221604DC483D178AB3321D484"/>
    <w:rsid w:val="004A02E6"/>
    <w:pPr>
      <w:spacing w:after="200" w:line="276" w:lineRule="auto"/>
    </w:pPr>
  </w:style>
  <w:style w:type="paragraph" w:customStyle="1" w:styleId="CA2031EFEB0E441AA551AE38924A6FF0">
    <w:name w:val="CA2031EFEB0E441AA551AE38924A6FF0"/>
    <w:rsid w:val="004A02E6"/>
    <w:pPr>
      <w:spacing w:after="200" w:line="276" w:lineRule="auto"/>
    </w:pPr>
  </w:style>
  <w:style w:type="paragraph" w:customStyle="1" w:styleId="CC8709E4B21A42289C16BE13A6C2448E">
    <w:name w:val="CC8709E4B21A42289C16BE13A6C2448E"/>
    <w:rsid w:val="004A02E6"/>
    <w:pPr>
      <w:spacing w:after="200" w:line="276" w:lineRule="auto"/>
    </w:pPr>
  </w:style>
  <w:style w:type="paragraph" w:customStyle="1" w:styleId="F0837EE9B866403086369C3DC8E317BC">
    <w:name w:val="F0837EE9B866403086369C3DC8E317BC"/>
    <w:rsid w:val="004A02E6"/>
    <w:pPr>
      <w:spacing w:after="200" w:line="276" w:lineRule="auto"/>
    </w:pPr>
  </w:style>
  <w:style w:type="paragraph" w:customStyle="1" w:styleId="76512633ABAF4D3DBEC2E4410C7EA5EC">
    <w:name w:val="76512633ABAF4D3DBEC2E4410C7EA5EC"/>
    <w:rsid w:val="00503388"/>
    <w:rPr>
      <w:lang w:val="en-US" w:eastAsia="en-US"/>
    </w:rPr>
  </w:style>
  <w:style w:type="paragraph" w:customStyle="1" w:styleId="5CB2FCB543DF4C43B54D4D9D05756AB66">
    <w:name w:val="5CB2FCB543DF4C43B54D4D9D05756AB66"/>
    <w:rsid w:val="00503388"/>
    <w:rPr>
      <w:rFonts w:eastAsiaTheme="minorHAnsi"/>
      <w:lang w:eastAsia="en-US"/>
    </w:rPr>
  </w:style>
  <w:style w:type="paragraph" w:customStyle="1" w:styleId="7970D3E885FB472F93C1041AEF91E43E6">
    <w:name w:val="7970D3E885FB472F93C1041AEF91E43E6"/>
    <w:rsid w:val="00503388"/>
    <w:rPr>
      <w:rFonts w:eastAsiaTheme="minorHAnsi"/>
      <w:lang w:eastAsia="en-US"/>
    </w:rPr>
  </w:style>
  <w:style w:type="paragraph" w:customStyle="1" w:styleId="76512633ABAF4D3DBEC2E4410C7EA5EC1">
    <w:name w:val="76512633ABAF4D3DBEC2E4410C7EA5EC1"/>
    <w:rsid w:val="00503388"/>
    <w:rPr>
      <w:rFonts w:eastAsiaTheme="minorHAnsi"/>
      <w:lang w:eastAsia="en-US"/>
    </w:rPr>
  </w:style>
  <w:style w:type="paragraph" w:customStyle="1" w:styleId="AF1F92B1A36D4CFDB709ECF7C9E65C5E6">
    <w:name w:val="AF1F92B1A36D4CFDB709ECF7C9E65C5E6"/>
    <w:rsid w:val="00503388"/>
    <w:rPr>
      <w:rFonts w:eastAsiaTheme="minorHAnsi"/>
      <w:lang w:eastAsia="en-US"/>
    </w:rPr>
  </w:style>
  <w:style w:type="paragraph" w:customStyle="1" w:styleId="5CB2FCB543DF4C43B54D4D9D05756AB67">
    <w:name w:val="5CB2FCB543DF4C43B54D4D9D05756AB67"/>
    <w:rsid w:val="00503388"/>
    <w:rPr>
      <w:rFonts w:eastAsiaTheme="minorHAnsi"/>
      <w:lang w:eastAsia="en-US"/>
    </w:rPr>
  </w:style>
  <w:style w:type="paragraph" w:customStyle="1" w:styleId="7970D3E885FB472F93C1041AEF91E43E7">
    <w:name w:val="7970D3E885FB472F93C1041AEF91E43E7"/>
    <w:rsid w:val="00503388"/>
    <w:rPr>
      <w:rFonts w:eastAsiaTheme="minorHAnsi"/>
      <w:lang w:eastAsia="en-US"/>
    </w:rPr>
  </w:style>
  <w:style w:type="paragraph" w:customStyle="1" w:styleId="76512633ABAF4D3DBEC2E4410C7EA5EC2">
    <w:name w:val="76512633ABAF4D3DBEC2E4410C7EA5EC2"/>
    <w:rsid w:val="00503388"/>
    <w:rPr>
      <w:rFonts w:eastAsiaTheme="minorHAnsi"/>
      <w:lang w:eastAsia="en-US"/>
    </w:rPr>
  </w:style>
  <w:style w:type="paragraph" w:customStyle="1" w:styleId="AF1F92B1A36D4CFDB709ECF7C9E65C5E7">
    <w:name w:val="AF1F92B1A36D4CFDB709ECF7C9E65C5E7"/>
    <w:rsid w:val="0050338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DA79-EC40-4FAB-AE49-5BD59AA6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1745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Paulius Narušis</dc:creator>
  <cp:lastModifiedBy>Paulius Narušis</cp:lastModifiedBy>
  <cp:revision>3</cp:revision>
  <cp:lastPrinted>2015-10-19T11:14:00Z</cp:lastPrinted>
  <dcterms:created xsi:type="dcterms:W3CDTF">2019-06-30T22:42:00Z</dcterms:created>
  <dcterms:modified xsi:type="dcterms:W3CDTF">2019-06-30T23:01:00Z</dcterms:modified>
</cp:coreProperties>
</file>